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1E" w:rsidRDefault="002309F7">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6pt;margin-top:36pt;width:87.85pt;height:123pt;z-index:-1;mso-position-horizontal-relative:page;mso-position-vertical-relative:page" o:allowincell="f">
            <v:imagedata r:id="rId6" o:title="" chromakey="white"/>
            <w10:wrap anchorx="page" anchory="page"/>
          </v:shape>
        </w:pict>
      </w:r>
    </w:p>
    <w:p w:rsidR="00DD591E" w:rsidRDefault="00DD591E">
      <w:pPr>
        <w:widowControl w:val="0"/>
        <w:autoSpaceDE w:val="0"/>
        <w:autoSpaceDN w:val="0"/>
        <w:adjustRightInd w:val="0"/>
        <w:spacing w:after="0" w:line="200" w:lineRule="exact"/>
        <w:rPr>
          <w:rFonts w:ascii="Times New Roman" w:hAnsi="Times New Roman"/>
          <w:sz w:val="24"/>
          <w:szCs w:val="24"/>
        </w:rPr>
      </w:pPr>
    </w:p>
    <w:p w:rsidR="00DD591E" w:rsidRDefault="00DD591E">
      <w:pPr>
        <w:widowControl w:val="0"/>
        <w:autoSpaceDE w:val="0"/>
        <w:autoSpaceDN w:val="0"/>
        <w:adjustRightInd w:val="0"/>
        <w:spacing w:after="0" w:line="200" w:lineRule="exact"/>
        <w:rPr>
          <w:rFonts w:ascii="Times New Roman" w:hAnsi="Times New Roman"/>
          <w:sz w:val="24"/>
          <w:szCs w:val="24"/>
        </w:rPr>
      </w:pPr>
    </w:p>
    <w:p w:rsidR="00DD591E" w:rsidRDefault="00DD591E">
      <w:pPr>
        <w:widowControl w:val="0"/>
        <w:autoSpaceDE w:val="0"/>
        <w:autoSpaceDN w:val="0"/>
        <w:adjustRightInd w:val="0"/>
        <w:spacing w:after="0" w:line="200" w:lineRule="exact"/>
        <w:rPr>
          <w:rFonts w:ascii="Times New Roman" w:hAnsi="Times New Roman"/>
          <w:sz w:val="24"/>
          <w:szCs w:val="24"/>
        </w:rPr>
      </w:pPr>
    </w:p>
    <w:p w:rsidR="00DD591E" w:rsidRDefault="00DD591E">
      <w:pPr>
        <w:widowControl w:val="0"/>
        <w:autoSpaceDE w:val="0"/>
        <w:autoSpaceDN w:val="0"/>
        <w:adjustRightInd w:val="0"/>
        <w:spacing w:after="0" w:line="200" w:lineRule="exact"/>
        <w:rPr>
          <w:rFonts w:ascii="Times New Roman" w:hAnsi="Times New Roman"/>
          <w:sz w:val="24"/>
          <w:szCs w:val="24"/>
        </w:rPr>
      </w:pPr>
    </w:p>
    <w:p w:rsidR="00DD591E" w:rsidRDefault="00DD591E">
      <w:pPr>
        <w:widowControl w:val="0"/>
        <w:autoSpaceDE w:val="0"/>
        <w:autoSpaceDN w:val="0"/>
        <w:adjustRightInd w:val="0"/>
        <w:spacing w:after="0" w:line="200" w:lineRule="exact"/>
        <w:rPr>
          <w:rFonts w:ascii="Times New Roman" w:hAnsi="Times New Roman"/>
          <w:sz w:val="24"/>
          <w:szCs w:val="24"/>
        </w:rPr>
      </w:pPr>
    </w:p>
    <w:p w:rsidR="00DD591E" w:rsidRDefault="00DD591E">
      <w:pPr>
        <w:widowControl w:val="0"/>
        <w:autoSpaceDE w:val="0"/>
        <w:autoSpaceDN w:val="0"/>
        <w:adjustRightInd w:val="0"/>
        <w:spacing w:after="0" w:line="200" w:lineRule="exact"/>
        <w:rPr>
          <w:rFonts w:ascii="Times New Roman" w:hAnsi="Times New Roman"/>
          <w:sz w:val="24"/>
          <w:szCs w:val="24"/>
        </w:rPr>
      </w:pPr>
    </w:p>
    <w:p w:rsidR="00DD591E" w:rsidRDefault="00DD591E">
      <w:pPr>
        <w:widowControl w:val="0"/>
        <w:autoSpaceDE w:val="0"/>
        <w:autoSpaceDN w:val="0"/>
        <w:adjustRightInd w:val="0"/>
        <w:spacing w:after="0" w:line="335" w:lineRule="exact"/>
        <w:rPr>
          <w:rFonts w:ascii="Times New Roman" w:hAnsi="Times New Roman"/>
          <w:sz w:val="24"/>
          <w:szCs w:val="24"/>
        </w:rPr>
      </w:pPr>
    </w:p>
    <w:p w:rsidR="004D76E6" w:rsidRDefault="004D76E6">
      <w:pPr>
        <w:widowControl w:val="0"/>
        <w:autoSpaceDE w:val="0"/>
        <w:autoSpaceDN w:val="0"/>
        <w:adjustRightInd w:val="0"/>
        <w:spacing w:after="0" w:line="240" w:lineRule="auto"/>
        <w:ind w:left="4520"/>
        <w:rPr>
          <w:rFonts w:ascii="Arial" w:hAnsi="Arial" w:cs="Arial"/>
          <w:b/>
          <w:bCs/>
          <w:i/>
          <w:sz w:val="28"/>
          <w:szCs w:val="28"/>
        </w:rPr>
      </w:pPr>
    </w:p>
    <w:p w:rsidR="004D76E6" w:rsidRDefault="004D76E6">
      <w:pPr>
        <w:widowControl w:val="0"/>
        <w:autoSpaceDE w:val="0"/>
        <w:autoSpaceDN w:val="0"/>
        <w:adjustRightInd w:val="0"/>
        <w:spacing w:after="0" w:line="240" w:lineRule="auto"/>
        <w:ind w:left="4520"/>
        <w:rPr>
          <w:rFonts w:ascii="Arial" w:hAnsi="Arial" w:cs="Arial"/>
          <w:b/>
          <w:bCs/>
          <w:i/>
          <w:sz w:val="28"/>
          <w:szCs w:val="28"/>
        </w:rPr>
      </w:pPr>
    </w:p>
    <w:p w:rsidR="004D76E6" w:rsidRDefault="004D76E6">
      <w:pPr>
        <w:widowControl w:val="0"/>
        <w:autoSpaceDE w:val="0"/>
        <w:autoSpaceDN w:val="0"/>
        <w:adjustRightInd w:val="0"/>
        <w:spacing w:after="0" w:line="240" w:lineRule="auto"/>
        <w:ind w:left="4520"/>
        <w:rPr>
          <w:rFonts w:ascii="Arial" w:hAnsi="Arial" w:cs="Arial"/>
          <w:b/>
          <w:bCs/>
          <w:i/>
          <w:sz w:val="28"/>
          <w:szCs w:val="28"/>
        </w:rPr>
      </w:pPr>
    </w:p>
    <w:p w:rsidR="004D76E6" w:rsidRDefault="004D76E6">
      <w:pPr>
        <w:widowControl w:val="0"/>
        <w:autoSpaceDE w:val="0"/>
        <w:autoSpaceDN w:val="0"/>
        <w:adjustRightInd w:val="0"/>
        <w:spacing w:after="0" w:line="240" w:lineRule="auto"/>
        <w:ind w:left="4520"/>
        <w:rPr>
          <w:rFonts w:ascii="Arial" w:hAnsi="Arial" w:cs="Arial"/>
          <w:b/>
          <w:bCs/>
          <w:i/>
          <w:sz w:val="28"/>
          <w:szCs w:val="28"/>
        </w:rPr>
      </w:pPr>
    </w:p>
    <w:p w:rsidR="00DD591E" w:rsidRPr="0066154D" w:rsidRDefault="00DD591E">
      <w:pPr>
        <w:widowControl w:val="0"/>
        <w:autoSpaceDE w:val="0"/>
        <w:autoSpaceDN w:val="0"/>
        <w:adjustRightInd w:val="0"/>
        <w:spacing w:after="0" w:line="240" w:lineRule="auto"/>
        <w:ind w:left="4520"/>
        <w:rPr>
          <w:rFonts w:ascii="Arial" w:hAnsi="Arial" w:cs="Arial"/>
          <w:i/>
          <w:sz w:val="28"/>
          <w:szCs w:val="28"/>
        </w:rPr>
      </w:pPr>
      <w:r w:rsidRPr="0066154D">
        <w:rPr>
          <w:rFonts w:ascii="Arial" w:hAnsi="Arial" w:cs="Arial"/>
          <w:b/>
          <w:bCs/>
          <w:i/>
          <w:sz w:val="28"/>
          <w:szCs w:val="28"/>
        </w:rPr>
        <w:t>Veritas Academy</w:t>
      </w:r>
    </w:p>
    <w:p w:rsidR="00DD591E" w:rsidRPr="0066154D" w:rsidRDefault="00DD591E">
      <w:pPr>
        <w:widowControl w:val="0"/>
        <w:autoSpaceDE w:val="0"/>
        <w:autoSpaceDN w:val="0"/>
        <w:adjustRightInd w:val="0"/>
        <w:spacing w:after="0" w:line="204" w:lineRule="auto"/>
        <w:ind w:left="4220"/>
        <w:rPr>
          <w:rFonts w:ascii="Arial" w:hAnsi="Arial" w:cs="Arial"/>
          <w:i/>
          <w:sz w:val="28"/>
          <w:szCs w:val="28"/>
        </w:rPr>
      </w:pPr>
      <w:r w:rsidRPr="0066154D">
        <w:rPr>
          <w:rFonts w:ascii="Arial" w:hAnsi="Arial" w:cs="Arial"/>
          <w:b/>
          <w:bCs/>
          <w:i/>
          <w:sz w:val="28"/>
          <w:szCs w:val="28"/>
        </w:rPr>
        <w:t>4</w:t>
      </w:r>
      <w:r w:rsidRPr="0066154D">
        <w:rPr>
          <w:rFonts w:ascii="Arial" w:hAnsi="Arial" w:cs="Arial"/>
          <w:b/>
          <w:bCs/>
          <w:i/>
          <w:sz w:val="28"/>
          <w:szCs w:val="28"/>
          <w:vertAlign w:val="superscript"/>
        </w:rPr>
        <w:t>th</w:t>
      </w:r>
      <w:r w:rsidRPr="0066154D">
        <w:rPr>
          <w:rFonts w:ascii="Arial" w:hAnsi="Arial" w:cs="Arial"/>
          <w:b/>
          <w:bCs/>
          <w:i/>
          <w:sz w:val="28"/>
          <w:szCs w:val="28"/>
        </w:rPr>
        <w:t xml:space="preserve"> Grade Reading List</w:t>
      </w:r>
    </w:p>
    <w:p w:rsidR="00DD591E" w:rsidRDefault="00DD591E">
      <w:pPr>
        <w:widowControl w:val="0"/>
        <w:autoSpaceDE w:val="0"/>
        <w:autoSpaceDN w:val="0"/>
        <w:adjustRightInd w:val="0"/>
        <w:spacing w:after="0" w:line="208" w:lineRule="auto"/>
        <w:ind w:left="4880"/>
        <w:rPr>
          <w:rFonts w:ascii="Times New Roman" w:hAnsi="Times New Roman"/>
          <w:sz w:val="24"/>
          <w:szCs w:val="24"/>
        </w:rPr>
      </w:pPr>
      <w:r w:rsidRPr="0066154D">
        <w:rPr>
          <w:rFonts w:ascii="Arial" w:hAnsi="Arial" w:cs="Arial"/>
          <w:b/>
          <w:bCs/>
          <w:i/>
          <w:sz w:val="28"/>
          <w:szCs w:val="28"/>
        </w:rPr>
        <w:t>2012-2013</w:t>
      </w:r>
    </w:p>
    <w:p w:rsidR="00DD591E" w:rsidRDefault="00DD591E" w:rsidP="00621E43">
      <w:pPr>
        <w:widowControl w:val="0"/>
        <w:autoSpaceDE w:val="0"/>
        <w:autoSpaceDN w:val="0"/>
        <w:adjustRightInd w:val="0"/>
        <w:spacing w:after="0" w:line="240" w:lineRule="auto"/>
        <w:rPr>
          <w:rFonts w:ascii="Times New Roman" w:hAnsi="Times New Roman"/>
          <w:sz w:val="24"/>
          <w:szCs w:val="24"/>
        </w:rPr>
      </w:pPr>
    </w:p>
    <w:p w:rsidR="004D76E6" w:rsidRDefault="004D76E6" w:rsidP="004D76E6">
      <w:pPr>
        <w:spacing w:after="0" w:line="240" w:lineRule="auto"/>
        <w:rPr>
          <w:rFonts w:ascii="Arial" w:hAnsi="Arial" w:cs="Arial"/>
          <w:b/>
          <w:sz w:val="24"/>
          <w:szCs w:val="24"/>
          <w:u w:val="single"/>
        </w:rPr>
      </w:pPr>
    </w:p>
    <w:p w:rsidR="004D76E6" w:rsidRDefault="004D76E6" w:rsidP="004D76E6">
      <w:pPr>
        <w:spacing w:after="0" w:line="240" w:lineRule="auto"/>
        <w:rPr>
          <w:rFonts w:ascii="Arial" w:hAnsi="Arial" w:cs="Arial"/>
          <w:b/>
          <w:sz w:val="24"/>
          <w:szCs w:val="24"/>
          <w:u w:val="single"/>
        </w:rPr>
      </w:pPr>
    </w:p>
    <w:p w:rsidR="004D76E6" w:rsidRPr="004D76E6" w:rsidRDefault="004D76E6" w:rsidP="004D76E6">
      <w:pPr>
        <w:spacing w:after="0" w:line="240" w:lineRule="auto"/>
        <w:rPr>
          <w:rFonts w:ascii="Arial" w:hAnsi="Arial" w:cs="Arial"/>
          <w:b/>
          <w:sz w:val="24"/>
          <w:szCs w:val="24"/>
          <w:u w:val="single"/>
        </w:rPr>
      </w:pPr>
      <w:r w:rsidRPr="004D76E6">
        <w:rPr>
          <w:rFonts w:ascii="Arial" w:hAnsi="Arial" w:cs="Arial"/>
          <w:b/>
          <w:sz w:val="24"/>
          <w:szCs w:val="24"/>
          <w:u w:val="single"/>
        </w:rPr>
        <w:t xml:space="preserve">History Course: U.S. History 1850-Present </w:t>
      </w:r>
    </w:p>
    <w:p w:rsidR="004D76E6" w:rsidRPr="004D76E6" w:rsidRDefault="004D76E6" w:rsidP="004D76E6">
      <w:pPr>
        <w:spacing w:after="0" w:line="240" w:lineRule="auto"/>
        <w:rPr>
          <w:rFonts w:ascii="Arial" w:hAnsi="Arial" w:cs="Arial"/>
          <w:sz w:val="24"/>
          <w:szCs w:val="24"/>
        </w:rPr>
      </w:pPr>
      <w:r w:rsidRPr="004D76E6">
        <w:rPr>
          <w:rFonts w:ascii="Arial" w:hAnsi="Arial" w:cs="Arial"/>
          <w:b/>
          <w:i/>
          <w:sz w:val="24"/>
          <w:szCs w:val="24"/>
        </w:rPr>
        <w:t>History (read by student, guided by teacher</w:t>
      </w:r>
      <w:r w:rsidRPr="004D76E6">
        <w:rPr>
          <w:rFonts w:ascii="Arial" w:hAnsi="Arial" w:cs="Arial"/>
          <w:sz w:val="24"/>
          <w:szCs w:val="24"/>
        </w:rPr>
        <w:t>)</w:t>
      </w:r>
    </w:p>
    <w:p w:rsidR="004D76E6" w:rsidRPr="004D76E6" w:rsidRDefault="004D76E6" w:rsidP="004D76E6">
      <w:pPr>
        <w:spacing w:after="0" w:line="240" w:lineRule="auto"/>
        <w:rPr>
          <w:rFonts w:ascii="Arial" w:hAnsi="Arial" w:cs="Arial"/>
          <w:sz w:val="24"/>
          <w:szCs w:val="24"/>
        </w:rPr>
      </w:pP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The Good Fight</w:t>
      </w:r>
      <w:r w:rsidRPr="004D76E6">
        <w:rPr>
          <w:rFonts w:ascii="Arial" w:hAnsi="Arial" w:cs="Arial"/>
          <w:sz w:val="24"/>
          <w:szCs w:val="24"/>
        </w:rPr>
        <w:t xml:space="preserve"> by Stephen Ambrose</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Lincoln: A Photobiography</w:t>
      </w:r>
      <w:r w:rsidRPr="004D76E6">
        <w:rPr>
          <w:rFonts w:ascii="Arial" w:hAnsi="Arial" w:cs="Arial"/>
          <w:sz w:val="24"/>
          <w:szCs w:val="24"/>
        </w:rPr>
        <w:t xml:space="preserve"> by Russell Freedman </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The Wright Brothers</w:t>
      </w:r>
      <w:r w:rsidRPr="004D76E6">
        <w:rPr>
          <w:rFonts w:ascii="Arial" w:hAnsi="Arial" w:cs="Arial"/>
          <w:sz w:val="24"/>
          <w:szCs w:val="24"/>
        </w:rPr>
        <w:t xml:space="preserve"> by Quentin Reynolds</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Freedom Train: The Story of Harriet Tubman</w:t>
      </w:r>
      <w:r w:rsidRPr="004D76E6">
        <w:rPr>
          <w:rFonts w:ascii="Arial" w:hAnsi="Arial" w:cs="Arial"/>
          <w:sz w:val="24"/>
          <w:szCs w:val="24"/>
        </w:rPr>
        <w:t xml:space="preserve"> by Dorothy Sterling</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The Great Wheel</w:t>
      </w:r>
      <w:r w:rsidRPr="004D76E6">
        <w:rPr>
          <w:rFonts w:ascii="Arial" w:hAnsi="Arial" w:cs="Arial"/>
          <w:sz w:val="24"/>
          <w:szCs w:val="24"/>
        </w:rPr>
        <w:t xml:space="preserve"> by Robert Lawson</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We’ll Race You, Henry Ford</w:t>
      </w:r>
      <w:r w:rsidRPr="004D76E6">
        <w:rPr>
          <w:rFonts w:ascii="Arial" w:hAnsi="Arial" w:cs="Arial"/>
          <w:sz w:val="24"/>
          <w:szCs w:val="24"/>
        </w:rPr>
        <w:t xml:space="preserve"> by Barbara Mitchell </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Behind Rebel Lines</w:t>
      </w:r>
      <w:r w:rsidRPr="004D76E6">
        <w:rPr>
          <w:rFonts w:ascii="Arial" w:hAnsi="Arial" w:cs="Arial"/>
          <w:sz w:val="24"/>
          <w:szCs w:val="24"/>
        </w:rPr>
        <w:t xml:space="preserve"> by Seymour Reit</w:t>
      </w:r>
    </w:p>
    <w:p w:rsidR="004D76E6" w:rsidRPr="004D76E6" w:rsidRDefault="004D76E6" w:rsidP="004D76E6">
      <w:pPr>
        <w:spacing w:after="0" w:line="240" w:lineRule="auto"/>
        <w:rPr>
          <w:rFonts w:ascii="Arial" w:hAnsi="Arial" w:cs="Arial"/>
          <w:sz w:val="24"/>
          <w:szCs w:val="24"/>
        </w:rPr>
      </w:pPr>
    </w:p>
    <w:p w:rsidR="004D76E6" w:rsidRPr="004D76E6" w:rsidRDefault="004D76E6" w:rsidP="004D76E6">
      <w:pPr>
        <w:spacing w:after="0" w:line="240" w:lineRule="auto"/>
        <w:rPr>
          <w:rFonts w:ascii="Arial" w:hAnsi="Arial" w:cs="Arial"/>
          <w:b/>
          <w:sz w:val="24"/>
          <w:szCs w:val="24"/>
          <w:u w:val="single"/>
        </w:rPr>
      </w:pPr>
      <w:r w:rsidRPr="004D76E6">
        <w:rPr>
          <w:rFonts w:ascii="Arial" w:hAnsi="Arial" w:cs="Arial"/>
          <w:b/>
          <w:sz w:val="24"/>
          <w:szCs w:val="24"/>
          <w:u w:val="single"/>
        </w:rPr>
        <w:t>Read-Alouds (choose 6 or more, read by parent to student)</w:t>
      </w:r>
    </w:p>
    <w:p w:rsidR="004D76E6" w:rsidRPr="004D76E6" w:rsidRDefault="004D76E6" w:rsidP="004D76E6">
      <w:pPr>
        <w:spacing w:after="0" w:line="240" w:lineRule="auto"/>
        <w:rPr>
          <w:rFonts w:ascii="Arial" w:hAnsi="Arial" w:cs="Arial"/>
          <w:sz w:val="24"/>
          <w:szCs w:val="24"/>
        </w:rPr>
      </w:pP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The Great Turkey Walk</w:t>
      </w:r>
      <w:r w:rsidRPr="004D76E6">
        <w:rPr>
          <w:rFonts w:ascii="Arial" w:hAnsi="Arial" w:cs="Arial"/>
          <w:sz w:val="24"/>
          <w:szCs w:val="24"/>
        </w:rPr>
        <w:t xml:space="preserve"> by Kathleen Karr </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By the Great Horn Spoon</w:t>
      </w:r>
      <w:r w:rsidRPr="004D76E6">
        <w:rPr>
          <w:rFonts w:ascii="Arial" w:hAnsi="Arial" w:cs="Arial"/>
          <w:sz w:val="24"/>
          <w:szCs w:val="24"/>
        </w:rPr>
        <w:t xml:space="preserve"> by Sid Fleischman</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Hero Over Here</w:t>
      </w:r>
      <w:r w:rsidRPr="004D76E6">
        <w:rPr>
          <w:rFonts w:ascii="Arial" w:hAnsi="Arial" w:cs="Arial"/>
          <w:sz w:val="24"/>
          <w:szCs w:val="24"/>
        </w:rPr>
        <w:t xml:space="preserve"> by Kathleen Kudlinski</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Bully For You, Teddy Roosevelt</w:t>
      </w:r>
      <w:r w:rsidRPr="004D76E6">
        <w:rPr>
          <w:rFonts w:ascii="Arial" w:hAnsi="Arial" w:cs="Arial"/>
          <w:sz w:val="24"/>
          <w:szCs w:val="24"/>
        </w:rPr>
        <w:t xml:space="preserve"> by Jean Fritz </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Roll of Thunder, Hear My Cry</w:t>
      </w:r>
      <w:r w:rsidRPr="004D76E6">
        <w:rPr>
          <w:rFonts w:ascii="Arial" w:hAnsi="Arial" w:cs="Arial"/>
          <w:sz w:val="24"/>
          <w:szCs w:val="24"/>
        </w:rPr>
        <w:t xml:space="preserve"> by Mildred Taylor </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Where the Red Fern Grows</w:t>
      </w:r>
      <w:r w:rsidRPr="004D76E6">
        <w:rPr>
          <w:rFonts w:ascii="Arial" w:hAnsi="Arial" w:cs="Arial"/>
          <w:sz w:val="24"/>
          <w:szCs w:val="24"/>
        </w:rPr>
        <w:t xml:space="preserve"> by Wilson Rawls </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Across Five Aprils</w:t>
      </w:r>
      <w:r w:rsidRPr="004D76E6">
        <w:rPr>
          <w:rFonts w:ascii="Arial" w:hAnsi="Arial" w:cs="Arial"/>
          <w:sz w:val="24"/>
          <w:szCs w:val="24"/>
        </w:rPr>
        <w:t xml:space="preserve"> by Irene Hunt</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The Winged Watchman</w:t>
      </w:r>
      <w:r w:rsidRPr="004D76E6">
        <w:rPr>
          <w:rFonts w:ascii="Arial" w:hAnsi="Arial" w:cs="Arial"/>
          <w:sz w:val="24"/>
          <w:szCs w:val="24"/>
        </w:rPr>
        <w:t xml:space="preserve"> by Hilda Van Stockum</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By the Shores of Silver Lake</w:t>
      </w:r>
      <w:r w:rsidRPr="004D76E6">
        <w:rPr>
          <w:rFonts w:ascii="Arial" w:hAnsi="Arial" w:cs="Arial"/>
          <w:sz w:val="24"/>
          <w:szCs w:val="24"/>
        </w:rPr>
        <w:t xml:space="preserve"> by Laura Ingalls Wilder</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The Rescuers</w:t>
      </w:r>
      <w:r w:rsidRPr="004D76E6">
        <w:rPr>
          <w:rFonts w:ascii="Arial" w:hAnsi="Arial" w:cs="Arial"/>
          <w:sz w:val="24"/>
          <w:szCs w:val="24"/>
        </w:rPr>
        <w:t xml:space="preserve"> by Margery Sharp</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The Story of the Treausre Seekers</w:t>
      </w:r>
      <w:r w:rsidRPr="004D76E6">
        <w:rPr>
          <w:rFonts w:ascii="Arial" w:hAnsi="Arial" w:cs="Arial"/>
          <w:sz w:val="24"/>
          <w:szCs w:val="24"/>
        </w:rPr>
        <w:t xml:space="preserve"> by E. Nesbit </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Miracles on Maple Hill</w:t>
      </w:r>
      <w:r w:rsidRPr="004D76E6">
        <w:rPr>
          <w:rFonts w:ascii="Arial" w:hAnsi="Arial" w:cs="Arial"/>
          <w:sz w:val="24"/>
          <w:szCs w:val="24"/>
        </w:rPr>
        <w:t xml:space="preserve"> by Virginia Sorensen</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The Wheel on the School</w:t>
      </w:r>
      <w:r w:rsidRPr="004D76E6">
        <w:rPr>
          <w:rFonts w:ascii="Arial" w:hAnsi="Arial" w:cs="Arial"/>
          <w:sz w:val="24"/>
          <w:szCs w:val="24"/>
        </w:rPr>
        <w:t xml:space="preserve"> by Meindert de Jong and Maurice Sendak</w:t>
      </w:r>
    </w:p>
    <w:p w:rsidR="004D76E6" w:rsidRPr="004D76E6" w:rsidRDefault="004D76E6" w:rsidP="004D76E6">
      <w:pPr>
        <w:spacing w:after="0" w:line="240" w:lineRule="auto"/>
        <w:rPr>
          <w:rFonts w:ascii="Arial" w:hAnsi="Arial" w:cs="Arial"/>
          <w:b/>
          <w:sz w:val="24"/>
          <w:szCs w:val="24"/>
          <w:u w:val="single"/>
        </w:rPr>
      </w:pPr>
    </w:p>
    <w:p w:rsidR="004D76E6" w:rsidRPr="004D76E6" w:rsidRDefault="004D76E6" w:rsidP="004D76E6">
      <w:pPr>
        <w:spacing w:after="0" w:line="240" w:lineRule="auto"/>
        <w:rPr>
          <w:rFonts w:ascii="Arial" w:hAnsi="Arial" w:cs="Arial"/>
          <w:b/>
          <w:sz w:val="24"/>
          <w:szCs w:val="24"/>
          <w:u w:val="single"/>
        </w:rPr>
      </w:pPr>
      <w:r w:rsidRPr="004D76E6">
        <w:rPr>
          <w:rFonts w:ascii="Arial" w:hAnsi="Arial" w:cs="Arial"/>
          <w:b/>
          <w:sz w:val="24"/>
          <w:szCs w:val="24"/>
          <w:u w:val="single"/>
        </w:rPr>
        <w:t>Readers (choose 7 or more, read by student)</w:t>
      </w:r>
    </w:p>
    <w:p w:rsidR="004D76E6" w:rsidRPr="004D76E6" w:rsidRDefault="004D76E6" w:rsidP="004D76E6">
      <w:pPr>
        <w:spacing w:after="0" w:line="240" w:lineRule="auto"/>
        <w:rPr>
          <w:rFonts w:ascii="Arial" w:hAnsi="Arial" w:cs="Arial"/>
          <w:b/>
          <w:sz w:val="24"/>
          <w:szCs w:val="24"/>
          <w:u w:val="single"/>
        </w:rPr>
      </w:pP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Shades of Grey</w:t>
      </w:r>
      <w:r w:rsidRPr="004D76E6">
        <w:rPr>
          <w:rFonts w:ascii="Arial" w:hAnsi="Arial" w:cs="Arial"/>
          <w:sz w:val="24"/>
          <w:szCs w:val="24"/>
        </w:rPr>
        <w:t xml:space="preserve"> by Carolyn Reeder</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All of a Kind Family</w:t>
      </w:r>
      <w:r w:rsidRPr="004D76E6">
        <w:rPr>
          <w:rFonts w:ascii="Arial" w:hAnsi="Arial" w:cs="Arial"/>
          <w:sz w:val="24"/>
          <w:szCs w:val="24"/>
        </w:rPr>
        <w:t xml:space="preserve"> by Sydney Taylor</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Old Yeller</w:t>
      </w:r>
      <w:r w:rsidRPr="004D76E6">
        <w:rPr>
          <w:rFonts w:ascii="Arial" w:hAnsi="Arial" w:cs="Arial"/>
          <w:sz w:val="24"/>
          <w:szCs w:val="24"/>
        </w:rPr>
        <w:t xml:space="preserve"> by Fred Gipson</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Sing Down the Moon</w:t>
      </w:r>
      <w:r w:rsidRPr="004D76E6">
        <w:rPr>
          <w:rFonts w:ascii="Arial" w:hAnsi="Arial" w:cs="Arial"/>
          <w:sz w:val="24"/>
          <w:szCs w:val="24"/>
        </w:rPr>
        <w:t xml:space="preserve"> by Scott O’Dell </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Stuart Little</w:t>
      </w:r>
      <w:r w:rsidRPr="004D76E6">
        <w:rPr>
          <w:rFonts w:ascii="Arial" w:hAnsi="Arial" w:cs="Arial"/>
          <w:sz w:val="24"/>
          <w:szCs w:val="24"/>
        </w:rPr>
        <w:t xml:space="preserve"> by E.B. White</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Tuck Everlasting</w:t>
      </w:r>
      <w:r w:rsidRPr="004D76E6">
        <w:rPr>
          <w:rFonts w:ascii="Arial" w:hAnsi="Arial" w:cs="Arial"/>
          <w:sz w:val="24"/>
          <w:szCs w:val="24"/>
        </w:rPr>
        <w:t xml:space="preserve"> by Natalie Babbitt</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lastRenderedPageBreak/>
        <w:t>The Long Winter (Little House on the Prairie Series)</w:t>
      </w:r>
      <w:r w:rsidRPr="004D76E6">
        <w:rPr>
          <w:rFonts w:ascii="Arial" w:hAnsi="Arial" w:cs="Arial"/>
          <w:sz w:val="24"/>
          <w:szCs w:val="24"/>
        </w:rPr>
        <w:t xml:space="preserve"> by Laura Ingalls Wilder</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All Sails Set</w:t>
      </w:r>
      <w:r w:rsidRPr="004D76E6">
        <w:rPr>
          <w:rFonts w:ascii="Arial" w:hAnsi="Arial" w:cs="Arial"/>
          <w:sz w:val="24"/>
          <w:szCs w:val="24"/>
        </w:rPr>
        <w:t xml:space="preserve"> by Armstrong Sperry</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Little Britches</w:t>
      </w:r>
      <w:r w:rsidRPr="004D76E6">
        <w:rPr>
          <w:rFonts w:ascii="Arial" w:hAnsi="Arial" w:cs="Arial"/>
          <w:sz w:val="24"/>
          <w:szCs w:val="24"/>
        </w:rPr>
        <w:t xml:space="preserve"> by Ralph Moody</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Helen Keller</w:t>
      </w:r>
      <w:r w:rsidRPr="004D76E6">
        <w:rPr>
          <w:rFonts w:ascii="Arial" w:hAnsi="Arial" w:cs="Arial"/>
          <w:sz w:val="24"/>
          <w:szCs w:val="24"/>
        </w:rPr>
        <w:t xml:space="preserve"> by Margaret Davidson</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In the Year of the Boar and Jackie Robinson</w:t>
      </w:r>
      <w:r w:rsidRPr="004D76E6">
        <w:rPr>
          <w:rFonts w:ascii="Arial" w:hAnsi="Arial" w:cs="Arial"/>
          <w:sz w:val="24"/>
          <w:szCs w:val="24"/>
        </w:rPr>
        <w:t xml:space="preserve"> by Bette Bao Lord</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Gone Away Lake</w:t>
      </w:r>
      <w:r w:rsidRPr="004D76E6">
        <w:rPr>
          <w:rFonts w:ascii="Arial" w:hAnsi="Arial" w:cs="Arial"/>
          <w:sz w:val="24"/>
          <w:szCs w:val="24"/>
        </w:rPr>
        <w:t xml:space="preserve"> by Elizabeth Enright </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The Perilous Road</w:t>
      </w:r>
      <w:r w:rsidRPr="004D76E6">
        <w:rPr>
          <w:rFonts w:ascii="Arial" w:hAnsi="Arial" w:cs="Arial"/>
          <w:sz w:val="24"/>
          <w:szCs w:val="24"/>
        </w:rPr>
        <w:t xml:space="preserve"> by William Steele</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The Journey to Ellis Island</w:t>
      </w:r>
      <w:r w:rsidRPr="004D76E6">
        <w:rPr>
          <w:rFonts w:ascii="Arial" w:hAnsi="Arial" w:cs="Arial"/>
          <w:sz w:val="24"/>
          <w:szCs w:val="24"/>
        </w:rPr>
        <w:t xml:space="preserve"> by Carol Bierman</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Abraham’s Battle</w:t>
      </w:r>
      <w:r w:rsidRPr="004D76E6">
        <w:rPr>
          <w:rFonts w:ascii="Arial" w:hAnsi="Arial" w:cs="Arial"/>
          <w:sz w:val="24"/>
          <w:szCs w:val="24"/>
        </w:rPr>
        <w:t xml:space="preserve"> by Sara Harrell Banks</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The Strawberry Girl</w:t>
      </w:r>
      <w:r w:rsidRPr="004D76E6">
        <w:rPr>
          <w:rFonts w:ascii="Arial" w:hAnsi="Arial" w:cs="Arial"/>
          <w:sz w:val="24"/>
          <w:szCs w:val="24"/>
        </w:rPr>
        <w:t xml:space="preserve"> by Lois Lenski</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Indian in the Cupboard</w:t>
      </w:r>
      <w:r w:rsidRPr="004D76E6">
        <w:rPr>
          <w:rFonts w:ascii="Arial" w:hAnsi="Arial" w:cs="Arial"/>
          <w:sz w:val="24"/>
          <w:szCs w:val="24"/>
        </w:rPr>
        <w:t xml:space="preserve"> by Lynne Reid Banks </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The Cricket in Times Square</w:t>
      </w:r>
      <w:r w:rsidRPr="004D76E6">
        <w:rPr>
          <w:rFonts w:ascii="Arial" w:hAnsi="Arial" w:cs="Arial"/>
          <w:sz w:val="24"/>
          <w:szCs w:val="24"/>
        </w:rPr>
        <w:t xml:space="preserve"> by George Seldon</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Twenty and Ten</w:t>
      </w:r>
      <w:r w:rsidRPr="004D76E6">
        <w:rPr>
          <w:rFonts w:ascii="Arial" w:hAnsi="Arial" w:cs="Arial"/>
          <w:sz w:val="24"/>
          <w:szCs w:val="24"/>
        </w:rPr>
        <w:t xml:space="preserve"> by Claire Hutchet Bishop</w:t>
      </w:r>
    </w:p>
    <w:p w:rsidR="004D76E6" w:rsidRPr="004D76E6" w:rsidRDefault="004D76E6" w:rsidP="004D76E6">
      <w:pPr>
        <w:spacing w:after="0" w:line="240" w:lineRule="auto"/>
        <w:rPr>
          <w:rFonts w:ascii="Arial" w:hAnsi="Arial" w:cs="Arial"/>
          <w:sz w:val="24"/>
          <w:szCs w:val="24"/>
          <w:u w:val="single"/>
        </w:rPr>
      </w:pPr>
    </w:p>
    <w:p w:rsidR="004D76E6" w:rsidRPr="004D76E6" w:rsidRDefault="004D76E6" w:rsidP="004D76E6">
      <w:pPr>
        <w:spacing w:after="0" w:line="240" w:lineRule="auto"/>
        <w:rPr>
          <w:rFonts w:ascii="Arial" w:hAnsi="Arial" w:cs="Arial"/>
          <w:b/>
          <w:sz w:val="24"/>
          <w:szCs w:val="24"/>
          <w:u w:val="single"/>
        </w:rPr>
      </w:pPr>
      <w:r w:rsidRPr="004D76E6">
        <w:rPr>
          <w:rFonts w:ascii="Arial" w:hAnsi="Arial" w:cs="Arial"/>
          <w:b/>
          <w:sz w:val="24"/>
          <w:szCs w:val="24"/>
          <w:u w:val="single"/>
        </w:rPr>
        <w:t>Literature Units (studied in class)</w:t>
      </w:r>
    </w:p>
    <w:p w:rsidR="004D76E6" w:rsidRPr="004D76E6" w:rsidRDefault="004D76E6" w:rsidP="004D76E6">
      <w:pPr>
        <w:spacing w:after="0" w:line="240" w:lineRule="auto"/>
        <w:rPr>
          <w:rFonts w:ascii="Arial" w:hAnsi="Arial" w:cs="Arial"/>
          <w:b/>
          <w:i/>
          <w:sz w:val="24"/>
          <w:szCs w:val="24"/>
        </w:rPr>
      </w:pPr>
      <w:r w:rsidRPr="004D76E6">
        <w:rPr>
          <w:rFonts w:ascii="Arial" w:hAnsi="Arial" w:cs="Arial"/>
          <w:b/>
          <w:i/>
          <w:sz w:val="24"/>
          <w:szCs w:val="24"/>
        </w:rPr>
        <w:t>Poetry Unit</w:t>
      </w:r>
    </w:p>
    <w:p w:rsidR="004D76E6" w:rsidRPr="004D76E6" w:rsidRDefault="004D76E6" w:rsidP="004D76E6">
      <w:pPr>
        <w:spacing w:after="0" w:line="240" w:lineRule="auto"/>
        <w:rPr>
          <w:rFonts w:ascii="Arial" w:hAnsi="Arial" w:cs="Arial"/>
          <w:sz w:val="24"/>
          <w:szCs w:val="24"/>
        </w:rPr>
      </w:pP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Caddie Woodlawn</w:t>
      </w:r>
      <w:r w:rsidRPr="004D76E6">
        <w:rPr>
          <w:rFonts w:ascii="Arial" w:hAnsi="Arial" w:cs="Arial"/>
          <w:sz w:val="24"/>
          <w:szCs w:val="24"/>
        </w:rPr>
        <w:t xml:space="preserve"> by Carol Ryrie Brink</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George Washington Carver</w:t>
      </w:r>
      <w:r w:rsidRPr="004D76E6">
        <w:rPr>
          <w:rFonts w:ascii="Arial" w:hAnsi="Arial" w:cs="Arial"/>
          <w:sz w:val="24"/>
          <w:szCs w:val="24"/>
        </w:rPr>
        <w:t xml:space="preserve"> by David Collins </w:t>
      </w:r>
    </w:p>
    <w:p w:rsidR="004D76E6" w:rsidRPr="00796A96" w:rsidRDefault="00796A96" w:rsidP="004D76E6">
      <w:pPr>
        <w:spacing w:after="0" w:line="240" w:lineRule="auto"/>
        <w:rPr>
          <w:rFonts w:ascii="Arial" w:hAnsi="Arial" w:cs="Arial"/>
          <w:sz w:val="24"/>
          <w:szCs w:val="24"/>
        </w:rPr>
      </w:pPr>
      <w:r>
        <w:rPr>
          <w:rFonts w:ascii="Arial" w:hAnsi="Arial" w:cs="Arial"/>
          <w:b/>
          <w:sz w:val="24"/>
          <w:szCs w:val="24"/>
        </w:rPr>
        <w:t xml:space="preserve">The Lion, The Witch, and The Wardrobe </w:t>
      </w:r>
      <w:r>
        <w:rPr>
          <w:rFonts w:ascii="Arial" w:hAnsi="Arial" w:cs="Arial"/>
          <w:sz w:val="24"/>
          <w:szCs w:val="24"/>
        </w:rPr>
        <w:t>by C.S. Lewis</w:t>
      </w:r>
    </w:p>
    <w:p w:rsidR="004D76E6" w:rsidRPr="004D76E6" w:rsidRDefault="004D76E6" w:rsidP="004D76E6">
      <w:pPr>
        <w:spacing w:after="0" w:line="240" w:lineRule="auto"/>
        <w:rPr>
          <w:rFonts w:ascii="Arial" w:hAnsi="Arial" w:cs="Arial"/>
          <w:sz w:val="24"/>
          <w:szCs w:val="24"/>
        </w:rPr>
      </w:pPr>
      <w:r w:rsidRPr="004D76E6">
        <w:rPr>
          <w:rFonts w:ascii="Arial" w:hAnsi="Arial" w:cs="Arial"/>
          <w:b/>
          <w:sz w:val="24"/>
          <w:szCs w:val="24"/>
        </w:rPr>
        <w:t>Secret Garden</w:t>
      </w:r>
      <w:r w:rsidRPr="004D76E6">
        <w:rPr>
          <w:rFonts w:ascii="Arial" w:hAnsi="Arial" w:cs="Arial"/>
          <w:sz w:val="24"/>
          <w:szCs w:val="24"/>
        </w:rPr>
        <w:t xml:space="preserve"> by Frances Hodges Burnett </w:t>
      </w:r>
    </w:p>
    <w:p w:rsidR="00621E43" w:rsidRDefault="004D76E6" w:rsidP="004D76E6">
      <w:pPr>
        <w:spacing w:after="0" w:line="240" w:lineRule="auto"/>
        <w:rPr>
          <w:rFonts w:ascii="Arial" w:hAnsi="Arial" w:cs="Arial"/>
          <w:sz w:val="24"/>
          <w:szCs w:val="24"/>
        </w:rPr>
      </w:pPr>
      <w:r w:rsidRPr="004D76E6">
        <w:rPr>
          <w:rFonts w:ascii="Arial" w:hAnsi="Arial" w:cs="Arial"/>
          <w:b/>
          <w:sz w:val="24"/>
          <w:szCs w:val="24"/>
        </w:rPr>
        <w:t>Pinnochio</w:t>
      </w:r>
      <w:r w:rsidRPr="004D76E6">
        <w:rPr>
          <w:rFonts w:ascii="Arial" w:hAnsi="Arial" w:cs="Arial"/>
          <w:sz w:val="24"/>
          <w:szCs w:val="24"/>
        </w:rPr>
        <w:t xml:space="preserve"> by Carlo Collodi</w:t>
      </w:r>
    </w:p>
    <w:p w:rsidR="00621E43" w:rsidRDefault="00796A96" w:rsidP="00796A96">
      <w:pPr>
        <w:spacing w:after="0" w:line="240" w:lineRule="auto"/>
        <w:rPr>
          <w:rFonts w:ascii="Arial" w:hAnsi="Arial" w:cs="Arial"/>
        </w:rPr>
      </w:pPr>
      <w:r>
        <w:rPr>
          <w:rFonts w:ascii="Arial" w:hAnsi="Arial" w:cs="Arial"/>
          <w:b/>
          <w:sz w:val="24"/>
          <w:szCs w:val="24"/>
        </w:rPr>
        <w:t xml:space="preserve">Number The Stars </w:t>
      </w:r>
      <w:r>
        <w:rPr>
          <w:rFonts w:ascii="Arial" w:hAnsi="Arial" w:cs="Arial"/>
          <w:sz w:val="24"/>
          <w:szCs w:val="24"/>
        </w:rPr>
        <w:t>by Lois Lowry</w:t>
      </w:r>
    </w:p>
    <w:p w:rsidR="004D76E6" w:rsidRDefault="004D76E6" w:rsidP="00621E43">
      <w:pPr>
        <w:pStyle w:val="NoSpacing"/>
        <w:rPr>
          <w:rFonts w:ascii="Arial" w:hAnsi="Arial" w:cs="Arial"/>
        </w:rPr>
      </w:pPr>
    </w:p>
    <w:p w:rsidR="004D76E6" w:rsidRDefault="004D76E6" w:rsidP="004D76E6">
      <w:pPr>
        <w:widowControl w:val="0"/>
        <w:autoSpaceDE w:val="0"/>
        <w:autoSpaceDN w:val="0"/>
        <w:adjustRightInd w:val="0"/>
        <w:spacing w:after="0" w:line="240" w:lineRule="auto"/>
        <w:jc w:val="center"/>
        <w:rPr>
          <w:rFonts w:ascii="Arial" w:hAnsi="Arial" w:cs="Arial"/>
          <w:b/>
          <w:bCs/>
          <w:sz w:val="24"/>
          <w:u w:val="single"/>
        </w:rPr>
      </w:pPr>
    </w:p>
    <w:p w:rsidR="004D76E6" w:rsidRDefault="004D76E6" w:rsidP="004D76E6">
      <w:pPr>
        <w:widowControl w:val="0"/>
        <w:autoSpaceDE w:val="0"/>
        <w:autoSpaceDN w:val="0"/>
        <w:adjustRightInd w:val="0"/>
        <w:spacing w:after="0" w:line="240" w:lineRule="auto"/>
        <w:jc w:val="center"/>
        <w:rPr>
          <w:rFonts w:ascii="Arial" w:hAnsi="Arial" w:cs="Arial"/>
          <w:b/>
          <w:bCs/>
          <w:sz w:val="24"/>
          <w:u w:val="single"/>
        </w:rPr>
      </w:pPr>
    </w:p>
    <w:p w:rsidR="004D76E6" w:rsidRDefault="004D76E6" w:rsidP="004D76E6">
      <w:pPr>
        <w:widowControl w:val="0"/>
        <w:autoSpaceDE w:val="0"/>
        <w:autoSpaceDN w:val="0"/>
        <w:adjustRightInd w:val="0"/>
        <w:spacing w:after="0" w:line="240" w:lineRule="auto"/>
        <w:jc w:val="center"/>
        <w:rPr>
          <w:rFonts w:ascii="Arial" w:hAnsi="Arial" w:cs="Arial"/>
          <w:b/>
          <w:bCs/>
          <w:sz w:val="24"/>
          <w:u w:val="single"/>
        </w:rPr>
      </w:pPr>
    </w:p>
    <w:p w:rsidR="004D76E6" w:rsidRPr="004D76E6" w:rsidRDefault="004D76E6" w:rsidP="004D76E6">
      <w:pPr>
        <w:widowControl w:val="0"/>
        <w:autoSpaceDE w:val="0"/>
        <w:autoSpaceDN w:val="0"/>
        <w:adjustRightInd w:val="0"/>
        <w:spacing w:after="0" w:line="240" w:lineRule="auto"/>
        <w:jc w:val="center"/>
        <w:rPr>
          <w:rFonts w:ascii="Arial" w:hAnsi="Arial" w:cs="Arial"/>
          <w:sz w:val="24"/>
          <w:u w:val="single"/>
        </w:rPr>
      </w:pPr>
      <w:r w:rsidRPr="004D76E6">
        <w:rPr>
          <w:rFonts w:ascii="Arial" w:hAnsi="Arial" w:cs="Arial"/>
          <w:b/>
          <w:bCs/>
          <w:sz w:val="24"/>
          <w:u w:val="single"/>
        </w:rPr>
        <w:t>4th Grade History/Literature Reading List Ordering Information 2013-2014</w:t>
      </w:r>
    </w:p>
    <w:p w:rsidR="004D76E6" w:rsidRPr="004D76E6" w:rsidRDefault="004D76E6" w:rsidP="004D76E6">
      <w:pPr>
        <w:widowControl w:val="0"/>
        <w:autoSpaceDE w:val="0"/>
        <w:autoSpaceDN w:val="0"/>
        <w:adjustRightInd w:val="0"/>
        <w:spacing w:after="0" w:line="44" w:lineRule="exact"/>
        <w:rPr>
          <w:rFonts w:ascii="Arial" w:hAnsi="Arial" w:cs="Arial"/>
        </w:rPr>
      </w:pPr>
    </w:p>
    <w:p w:rsidR="004D76E6" w:rsidRPr="004D76E6" w:rsidRDefault="004D76E6" w:rsidP="004D76E6">
      <w:pPr>
        <w:widowControl w:val="0"/>
        <w:overflowPunct w:val="0"/>
        <w:autoSpaceDE w:val="0"/>
        <w:autoSpaceDN w:val="0"/>
        <w:adjustRightInd w:val="0"/>
        <w:spacing w:after="0" w:line="227" w:lineRule="auto"/>
        <w:rPr>
          <w:rFonts w:ascii="Arial" w:hAnsi="Arial" w:cs="Arial"/>
        </w:rPr>
      </w:pPr>
      <w:r w:rsidRPr="004D76E6">
        <w:rPr>
          <w:rFonts w:ascii="Arial" w:hAnsi="Arial" w:cs="Arial"/>
        </w:rPr>
        <w:t>The books in the several lists on the preceding page follow the 4thgrade curriculum sequence and Read-Aloud Schedule. Parents may, however, choose to deviate from the read-aloud sequence. Neither do students have to complete the readers in the order given. However, with the history and literature readers, students are required to follow the timetable assigned by the teacher. It is important, therefore, for students to have ‘in hand’ the history and literature books when it is time to read them.</w:t>
      </w:r>
    </w:p>
    <w:p w:rsidR="004D76E6" w:rsidRPr="004D76E6" w:rsidRDefault="004D76E6" w:rsidP="004D76E6">
      <w:pPr>
        <w:widowControl w:val="0"/>
        <w:autoSpaceDE w:val="0"/>
        <w:autoSpaceDN w:val="0"/>
        <w:adjustRightInd w:val="0"/>
        <w:spacing w:after="0" w:line="282" w:lineRule="exact"/>
        <w:rPr>
          <w:rFonts w:ascii="Arial" w:hAnsi="Arial" w:cs="Arial"/>
        </w:rPr>
      </w:pPr>
    </w:p>
    <w:p w:rsidR="004D76E6" w:rsidRPr="004D76E6" w:rsidRDefault="004D76E6" w:rsidP="004D76E6">
      <w:pPr>
        <w:widowControl w:val="0"/>
        <w:overflowPunct w:val="0"/>
        <w:autoSpaceDE w:val="0"/>
        <w:autoSpaceDN w:val="0"/>
        <w:adjustRightInd w:val="0"/>
        <w:spacing w:after="0" w:line="229" w:lineRule="auto"/>
        <w:ind w:right="20"/>
        <w:rPr>
          <w:rFonts w:ascii="Arial" w:hAnsi="Arial" w:cs="Arial"/>
        </w:rPr>
      </w:pPr>
      <w:r w:rsidRPr="004D76E6">
        <w:rPr>
          <w:rFonts w:ascii="Arial" w:hAnsi="Arial" w:cs="Arial"/>
        </w:rPr>
        <w:t>Veritas has varying numbers of each book available for borrowing (one to two books at a time). Check with the teacher for availability once the term begins. It is the responsibility of parents to obtain the books, from Veritas if available, or from local bookstores, public libraries or Internet sites. If you need to prioritize your spending, you should purchase history and literature readers before read-alouds and readers. Here are some sources for ordering books. The book codes are given for those who wish to order through Sonlight Curriculum.</w:t>
      </w:r>
    </w:p>
    <w:p w:rsidR="004D76E6" w:rsidRPr="004D76E6" w:rsidRDefault="004D76E6" w:rsidP="004D76E6">
      <w:pPr>
        <w:widowControl w:val="0"/>
        <w:autoSpaceDE w:val="0"/>
        <w:autoSpaceDN w:val="0"/>
        <w:adjustRightInd w:val="0"/>
        <w:spacing w:after="0" w:line="3" w:lineRule="exact"/>
        <w:rPr>
          <w:rFonts w:ascii="Arial" w:hAnsi="Arial" w:cs="Arial"/>
        </w:rPr>
      </w:pPr>
    </w:p>
    <w:p w:rsidR="004D76E6" w:rsidRPr="004D76E6" w:rsidRDefault="004D76E6" w:rsidP="004D76E6">
      <w:pPr>
        <w:widowControl w:val="0"/>
        <w:numPr>
          <w:ilvl w:val="0"/>
          <w:numId w:val="1"/>
        </w:numPr>
        <w:tabs>
          <w:tab w:val="clear" w:pos="720"/>
          <w:tab w:val="num" w:pos="940"/>
        </w:tabs>
        <w:overflowPunct w:val="0"/>
        <w:autoSpaceDE w:val="0"/>
        <w:autoSpaceDN w:val="0"/>
        <w:adjustRightInd w:val="0"/>
        <w:spacing w:after="0" w:line="239" w:lineRule="auto"/>
        <w:ind w:left="940" w:hanging="220"/>
        <w:jc w:val="both"/>
        <w:rPr>
          <w:rFonts w:ascii="Arial" w:hAnsi="Arial" w:cs="Arial"/>
        </w:rPr>
      </w:pPr>
      <w:r w:rsidRPr="004D76E6">
        <w:rPr>
          <w:rFonts w:ascii="Arial" w:hAnsi="Arial" w:cs="Arial"/>
        </w:rPr>
        <w:t xml:space="preserve">Sonlight Curriculum: www.sonlight.com. </w:t>
      </w:r>
    </w:p>
    <w:p w:rsidR="004D76E6" w:rsidRPr="004D76E6" w:rsidRDefault="004D76E6" w:rsidP="004D76E6">
      <w:pPr>
        <w:widowControl w:val="0"/>
        <w:numPr>
          <w:ilvl w:val="0"/>
          <w:numId w:val="1"/>
        </w:numPr>
        <w:tabs>
          <w:tab w:val="clear" w:pos="720"/>
          <w:tab w:val="num" w:pos="940"/>
        </w:tabs>
        <w:overflowPunct w:val="0"/>
        <w:autoSpaceDE w:val="0"/>
        <w:autoSpaceDN w:val="0"/>
        <w:adjustRightInd w:val="0"/>
        <w:spacing w:after="0" w:line="237" w:lineRule="auto"/>
        <w:ind w:left="940" w:hanging="220"/>
        <w:jc w:val="both"/>
        <w:rPr>
          <w:rFonts w:ascii="Arial" w:hAnsi="Arial" w:cs="Arial"/>
        </w:rPr>
      </w:pPr>
      <w:r w:rsidRPr="004D76E6">
        <w:rPr>
          <w:rFonts w:ascii="Arial" w:hAnsi="Arial" w:cs="Arial"/>
          <w:color w:val="0000FF"/>
        </w:rPr>
        <w:t>www.amazon.com</w:t>
      </w:r>
      <w:r w:rsidRPr="004D76E6">
        <w:rPr>
          <w:rFonts w:ascii="Arial" w:hAnsi="Arial" w:cs="Arial"/>
        </w:rPr>
        <w:t>.</w:t>
      </w:r>
      <w:r w:rsidRPr="004D76E6">
        <w:rPr>
          <w:rFonts w:ascii="Arial" w:hAnsi="Arial" w:cs="Arial"/>
          <w:color w:val="0000FF"/>
        </w:rPr>
        <w:t xml:space="preserve"> </w:t>
      </w:r>
    </w:p>
    <w:p w:rsidR="004D76E6" w:rsidRPr="004D76E6" w:rsidRDefault="004D76E6" w:rsidP="004D76E6">
      <w:pPr>
        <w:widowControl w:val="0"/>
        <w:autoSpaceDE w:val="0"/>
        <w:autoSpaceDN w:val="0"/>
        <w:adjustRightInd w:val="0"/>
        <w:spacing w:after="0" w:line="1" w:lineRule="exact"/>
        <w:rPr>
          <w:rFonts w:ascii="Arial" w:hAnsi="Arial" w:cs="Arial"/>
        </w:rPr>
      </w:pPr>
    </w:p>
    <w:p w:rsidR="004D76E6" w:rsidRPr="004D76E6" w:rsidRDefault="004D76E6" w:rsidP="004D76E6">
      <w:pPr>
        <w:widowControl w:val="0"/>
        <w:numPr>
          <w:ilvl w:val="0"/>
          <w:numId w:val="1"/>
        </w:numPr>
        <w:tabs>
          <w:tab w:val="clear" w:pos="720"/>
          <w:tab w:val="num" w:pos="940"/>
        </w:tabs>
        <w:overflowPunct w:val="0"/>
        <w:autoSpaceDE w:val="0"/>
        <w:autoSpaceDN w:val="0"/>
        <w:adjustRightInd w:val="0"/>
        <w:spacing w:after="0" w:line="239" w:lineRule="auto"/>
        <w:ind w:left="940" w:hanging="220"/>
        <w:jc w:val="both"/>
        <w:rPr>
          <w:rFonts w:ascii="Arial" w:hAnsi="Arial" w:cs="Arial"/>
        </w:rPr>
      </w:pPr>
      <w:r w:rsidRPr="004D76E6">
        <w:rPr>
          <w:rFonts w:ascii="Arial" w:hAnsi="Arial" w:cs="Arial"/>
        </w:rPr>
        <w:t xml:space="preserve">Barnes and Noble Online: </w:t>
      </w:r>
      <w:r w:rsidRPr="004D76E6">
        <w:rPr>
          <w:rFonts w:ascii="Arial" w:hAnsi="Arial" w:cs="Arial"/>
          <w:color w:val="0000FF"/>
        </w:rPr>
        <w:t>www.bn.com</w:t>
      </w:r>
      <w:r w:rsidRPr="004D76E6">
        <w:rPr>
          <w:rFonts w:ascii="Arial" w:hAnsi="Arial" w:cs="Arial"/>
        </w:rPr>
        <w:t xml:space="preserve"> </w:t>
      </w:r>
    </w:p>
    <w:p w:rsidR="004D76E6" w:rsidRPr="004D76E6" w:rsidRDefault="004D76E6" w:rsidP="004D76E6">
      <w:pPr>
        <w:widowControl w:val="0"/>
        <w:autoSpaceDE w:val="0"/>
        <w:autoSpaceDN w:val="0"/>
        <w:adjustRightInd w:val="0"/>
        <w:spacing w:after="0" w:line="1" w:lineRule="exact"/>
        <w:rPr>
          <w:rFonts w:ascii="Arial" w:hAnsi="Arial" w:cs="Arial"/>
        </w:rPr>
      </w:pPr>
    </w:p>
    <w:p w:rsidR="004D76E6" w:rsidRPr="004D76E6" w:rsidRDefault="004D76E6" w:rsidP="004D76E6">
      <w:pPr>
        <w:widowControl w:val="0"/>
        <w:numPr>
          <w:ilvl w:val="0"/>
          <w:numId w:val="1"/>
        </w:numPr>
        <w:tabs>
          <w:tab w:val="clear" w:pos="720"/>
          <w:tab w:val="num" w:pos="940"/>
        </w:tabs>
        <w:overflowPunct w:val="0"/>
        <w:autoSpaceDE w:val="0"/>
        <w:autoSpaceDN w:val="0"/>
        <w:adjustRightInd w:val="0"/>
        <w:spacing w:after="0" w:line="239" w:lineRule="auto"/>
        <w:ind w:left="940" w:hanging="220"/>
        <w:jc w:val="both"/>
        <w:rPr>
          <w:rFonts w:ascii="Arial" w:hAnsi="Arial" w:cs="Arial"/>
        </w:rPr>
      </w:pPr>
      <w:r w:rsidRPr="004D76E6">
        <w:rPr>
          <w:rFonts w:ascii="Arial" w:hAnsi="Arial" w:cs="Arial"/>
        </w:rPr>
        <w:t xml:space="preserve">Used book stores or Internet sites (e.g. www.abebooks.com) </w:t>
      </w:r>
    </w:p>
    <w:p w:rsidR="004D76E6" w:rsidRDefault="004D76E6" w:rsidP="00621E43">
      <w:pPr>
        <w:pStyle w:val="NoSpacing"/>
        <w:rPr>
          <w:rFonts w:ascii="Arial" w:hAnsi="Arial" w:cs="Arial"/>
        </w:rPr>
        <w:sectPr w:rsidR="004D76E6" w:rsidSect="00621E43">
          <w:pgSz w:w="12240" w:h="15840"/>
          <w:pgMar w:top="717" w:right="720" w:bottom="569" w:left="720" w:header="720" w:footer="720" w:gutter="0"/>
          <w:cols w:sep="1" w:space="720"/>
          <w:noEndnote/>
        </w:sectPr>
      </w:pPr>
    </w:p>
    <w:p w:rsidR="00621E43" w:rsidRPr="00183791" w:rsidRDefault="00621E43" w:rsidP="00621E43">
      <w:pPr>
        <w:pStyle w:val="NoSpacing"/>
        <w:rPr>
          <w:rFonts w:ascii="Arial" w:hAnsi="Arial" w:cs="Arial"/>
        </w:rPr>
      </w:pPr>
      <w:r w:rsidRPr="00183791">
        <w:rPr>
          <w:rFonts w:ascii="Arial" w:hAnsi="Arial" w:cs="Arial"/>
        </w:rPr>
        <w:lastRenderedPageBreak/>
        <w:t>Lincoln: A Photobiography by Russell Freedman</w:t>
      </w:r>
    </w:p>
    <w:p w:rsidR="00621E43" w:rsidRPr="00183791" w:rsidRDefault="00621E43" w:rsidP="00621E43">
      <w:pPr>
        <w:pStyle w:val="NoSpacing"/>
        <w:rPr>
          <w:rFonts w:ascii="Arial" w:hAnsi="Arial" w:cs="Arial"/>
        </w:rPr>
      </w:pPr>
      <w:r w:rsidRPr="00183791">
        <w:rPr>
          <w:rFonts w:ascii="Arial" w:hAnsi="Arial" w:cs="Arial"/>
        </w:rPr>
        <w:t>The Wright Brothers by Quentin Reynolds</w:t>
      </w:r>
    </w:p>
    <w:p w:rsidR="00621E43" w:rsidRPr="00183791" w:rsidRDefault="00621E43" w:rsidP="00621E43">
      <w:pPr>
        <w:pStyle w:val="NoSpacing"/>
        <w:rPr>
          <w:rFonts w:ascii="Arial" w:hAnsi="Arial" w:cs="Arial"/>
        </w:rPr>
      </w:pPr>
      <w:r w:rsidRPr="00183791">
        <w:rPr>
          <w:rFonts w:ascii="Arial" w:hAnsi="Arial" w:cs="Arial"/>
        </w:rPr>
        <w:t>Freedom Train by Dorothy Sterling</w:t>
      </w:r>
    </w:p>
    <w:p w:rsidR="00621E43" w:rsidRPr="00183791" w:rsidRDefault="00621E43" w:rsidP="00621E43">
      <w:pPr>
        <w:pStyle w:val="NoSpacing"/>
        <w:rPr>
          <w:rFonts w:ascii="Arial" w:hAnsi="Arial" w:cs="Arial"/>
        </w:rPr>
      </w:pPr>
      <w:r w:rsidRPr="00183791">
        <w:rPr>
          <w:rFonts w:ascii="Arial" w:hAnsi="Arial" w:cs="Arial"/>
        </w:rPr>
        <w:t>The Great Wheel by Robert Lawson</w:t>
      </w:r>
    </w:p>
    <w:p w:rsidR="00621E43" w:rsidRPr="00183791" w:rsidRDefault="00621E43" w:rsidP="00621E43">
      <w:pPr>
        <w:pStyle w:val="NoSpacing"/>
        <w:rPr>
          <w:rFonts w:ascii="Arial" w:hAnsi="Arial" w:cs="Arial"/>
        </w:rPr>
      </w:pPr>
      <w:r w:rsidRPr="00183791">
        <w:rPr>
          <w:rFonts w:ascii="Arial" w:hAnsi="Arial" w:cs="Arial"/>
        </w:rPr>
        <w:t>We’ll Race You, Henry Ford by Barbara Mitchell</w:t>
      </w:r>
    </w:p>
    <w:p w:rsidR="00621E43" w:rsidRPr="00183791" w:rsidRDefault="00621E43" w:rsidP="00621E43">
      <w:pPr>
        <w:pStyle w:val="NoSpacing"/>
        <w:rPr>
          <w:rFonts w:ascii="Arial" w:hAnsi="Arial" w:cs="Arial"/>
        </w:rPr>
      </w:pPr>
      <w:r w:rsidRPr="00183791">
        <w:rPr>
          <w:rFonts w:ascii="Arial" w:hAnsi="Arial" w:cs="Arial"/>
        </w:rPr>
        <w:t>Behind Rebel Lines by Seymour Reit</w:t>
      </w:r>
    </w:p>
    <w:p w:rsidR="00621E43" w:rsidRPr="00183791" w:rsidRDefault="00621E43" w:rsidP="00621E43">
      <w:pPr>
        <w:pStyle w:val="NoSpacing"/>
        <w:rPr>
          <w:rFonts w:ascii="Arial" w:hAnsi="Arial" w:cs="Arial"/>
        </w:rPr>
      </w:pPr>
      <w:r w:rsidRPr="00183791">
        <w:rPr>
          <w:rFonts w:ascii="Arial" w:hAnsi="Arial" w:cs="Arial"/>
        </w:rPr>
        <w:t>The Good Fight by Stephen Ambrose</w:t>
      </w:r>
    </w:p>
    <w:p w:rsidR="00621E43" w:rsidRPr="00183791" w:rsidRDefault="00621E43" w:rsidP="00621E43">
      <w:pPr>
        <w:pStyle w:val="NoSpacing"/>
        <w:rPr>
          <w:rFonts w:ascii="Arial" w:hAnsi="Arial" w:cs="Arial"/>
        </w:rPr>
      </w:pPr>
      <w:r w:rsidRPr="00183791">
        <w:rPr>
          <w:rFonts w:ascii="Arial" w:hAnsi="Arial" w:cs="Arial"/>
        </w:rPr>
        <w:t>The Great Turkey Walk by Kathleen Karr</w:t>
      </w:r>
    </w:p>
    <w:p w:rsidR="00621E43" w:rsidRPr="00183791" w:rsidRDefault="00621E43" w:rsidP="00621E43">
      <w:pPr>
        <w:pStyle w:val="NoSpacing"/>
        <w:rPr>
          <w:rFonts w:ascii="Arial" w:hAnsi="Arial" w:cs="Arial"/>
        </w:rPr>
      </w:pPr>
      <w:r w:rsidRPr="00183791">
        <w:rPr>
          <w:rFonts w:ascii="Arial" w:hAnsi="Arial" w:cs="Arial"/>
        </w:rPr>
        <w:t>George Washington Carver by David Collins</w:t>
      </w:r>
    </w:p>
    <w:p w:rsidR="00621E43" w:rsidRPr="00183791" w:rsidRDefault="00621E43" w:rsidP="00621E43">
      <w:pPr>
        <w:pStyle w:val="NoSpacing"/>
        <w:rPr>
          <w:rFonts w:ascii="Arial" w:hAnsi="Arial" w:cs="Arial"/>
        </w:rPr>
      </w:pPr>
      <w:r w:rsidRPr="00183791">
        <w:rPr>
          <w:rFonts w:ascii="Arial" w:hAnsi="Arial" w:cs="Arial"/>
        </w:rPr>
        <w:t>Hero Over Here by Kathleen Kudlinski</w:t>
      </w:r>
    </w:p>
    <w:p w:rsidR="00621E43" w:rsidRPr="00183791" w:rsidRDefault="00621E43" w:rsidP="00621E43">
      <w:pPr>
        <w:pStyle w:val="NoSpacing"/>
        <w:rPr>
          <w:rFonts w:ascii="Arial" w:hAnsi="Arial" w:cs="Arial"/>
        </w:rPr>
      </w:pPr>
      <w:r w:rsidRPr="00183791">
        <w:rPr>
          <w:rFonts w:ascii="Arial" w:hAnsi="Arial" w:cs="Arial"/>
        </w:rPr>
        <w:t>Bully For You, Teddy Roosevelt by Jean Fritz</w:t>
      </w:r>
    </w:p>
    <w:p w:rsidR="00621E43" w:rsidRPr="00183791" w:rsidRDefault="00621E43" w:rsidP="00621E43">
      <w:pPr>
        <w:pStyle w:val="NoSpacing"/>
        <w:rPr>
          <w:rFonts w:ascii="Arial" w:hAnsi="Arial" w:cs="Arial"/>
        </w:rPr>
      </w:pPr>
      <w:r w:rsidRPr="00183791">
        <w:rPr>
          <w:rFonts w:ascii="Arial" w:hAnsi="Arial" w:cs="Arial"/>
        </w:rPr>
        <w:t>Miracles on Maple Hill by Virginia Sorensen</w:t>
      </w:r>
    </w:p>
    <w:p w:rsidR="00621E43" w:rsidRPr="00183791" w:rsidRDefault="00621E43" w:rsidP="00621E43">
      <w:pPr>
        <w:pStyle w:val="NoSpacing"/>
        <w:rPr>
          <w:rFonts w:ascii="Arial" w:hAnsi="Arial" w:cs="Arial"/>
        </w:rPr>
      </w:pPr>
      <w:r w:rsidRPr="00183791">
        <w:rPr>
          <w:rFonts w:ascii="Arial" w:hAnsi="Arial" w:cs="Arial"/>
        </w:rPr>
        <w:t>Roll of Thunder, Hear My Cry by Mildred Taylor</w:t>
      </w:r>
    </w:p>
    <w:p w:rsidR="00621E43" w:rsidRPr="00183791" w:rsidRDefault="00621E43" w:rsidP="00621E43">
      <w:pPr>
        <w:pStyle w:val="NoSpacing"/>
        <w:rPr>
          <w:rFonts w:ascii="Arial" w:hAnsi="Arial" w:cs="Arial"/>
        </w:rPr>
      </w:pPr>
      <w:r w:rsidRPr="00183791">
        <w:rPr>
          <w:rFonts w:ascii="Arial" w:hAnsi="Arial" w:cs="Arial"/>
        </w:rPr>
        <w:t>Across Five Aprils by Irene Hunt</w:t>
      </w:r>
    </w:p>
    <w:p w:rsidR="00621E43" w:rsidRPr="00183791" w:rsidRDefault="00621E43" w:rsidP="00621E43">
      <w:pPr>
        <w:pStyle w:val="NoSpacing"/>
        <w:rPr>
          <w:rFonts w:ascii="Arial" w:hAnsi="Arial" w:cs="Arial"/>
        </w:rPr>
      </w:pPr>
      <w:r w:rsidRPr="00183791">
        <w:rPr>
          <w:rFonts w:ascii="Arial" w:hAnsi="Arial" w:cs="Arial"/>
        </w:rPr>
        <w:t>The Winged Watchman by Hilda Van Stockum (alternate)</w:t>
      </w:r>
    </w:p>
    <w:p w:rsidR="00621E43" w:rsidRPr="00183791" w:rsidRDefault="00621E43" w:rsidP="00621E43">
      <w:pPr>
        <w:pStyle w:val="NoSpacing"/>
        <w:rPr>
          <w:rFonts w:ascii="Arial" w:hAnsi="Arial" w:cs="Arial"/>
        </w:rPr>
      </w:pPr>
      <w:r w:rsidRPr="00183791">
        <w:rPr>
          <w:rFonts w:ascii="Arial" w:hAnsi="Arial" w:cs="Arial"/>
        </w:rPr>
        <w:t>All of a Kind Family by Sydney Taylor</w:t>
      </w:r>
    </w:p>
    <w:p w:rsidR="00621E43" w:rsidRPr="00183791" w:rsidRDefault="00621E43" w:rsidP="00621E43">
      <w:pPr>
        <w:pStyle w:val="NoSpacing"/>
        <w:rPr>
          <w:rFonts w:ascii="Arial" w:hAnsi="Arial" w:cs="Arial"/>
        </w:rPr>
      </w:pPr>
      <w:r w:rsidRPr="00183791">
        <w:rPr>
          <w:rFonts w:ascii="Arial" w:hAnsi="Arial" w:cs="Arial"/>
        </w:rPr>
        <w:t>Old Yeller by Fred Gipson</w:t>
      </w:r>
    </w:p>
    <w:p w:rsidR="00621E43" w:rsidRPr="00183791" w:rsidRDefault="00621E43" w:rsidP="00621E43">
      <w:pPr>
        <w:pStyle w:val="NoSpacing"/>
        <w:rPr>
          <w:rFonts w:ascii="Arial" w:hAnsi="Arial" w:cs="Arial"/>
        </w:rPr>
      </w:pPr>
      <w:r w:rsidRPr="00183791">
        <w:rPr>
          <w:rFonts w:ascii="Arial" w:hAnsi="Arial" w:cs="Arial"/>
        </w:rPr>
        <w:t>Sing Down the Moon by Scott O’Dell</w:t>
      </w:r>
    </w:p>
    <w:p w:rsidR="00621E43" w:rsidRPr="00183791" w:rsidRDefault="00621E43" w:rsidP="00621E43">
      <w:pPr>
        <w:pStyle w:val="NoSpacing"/>
        <w:rPr>
          <w:rFonts w:ascii="Arial" w:hAnsi="Arial" w:cs="Arial"/>
        </w:rPr>
      </w:pPr>
      <w:r w:rsidRPr="00183791">
        <w:rPr>
          <w:rFonts w:ascii="Arial" w:hAnsi="Arial" w:cs="Arial"/>
        </w:rPr>
        <w:t>Stuart Little by E. B. White</w:t>
      </w:r>
    </w:p>
    <w:p w:rsidR="00621E43" w:rsidRPr="00183791" w:rsidRDefault="00621E43" w:rsidP="00621E43">
      <w:pPr>
        <w:pStyle w:val="NoSpacing"/>
        <w:rPr>
          <w:rFonts w:ascii="Arial" w:hAnsi="Arial" w:cs="Arial"/>
        </w:rPr>
      </w:pPr>
      <w:r w:rsidRPr="00183791">
        <w:rPr>
          <w:rFonts w:ascii="Arial" w:hAnsi="Arial" w:cs="Arial"/>
        </w:rPr>
        <w:t>Tuck Everlasting by Natalie Babbitt</w:t>
      </w:r>
    </w:p>
    <w:p w:rsidR="00621E43" w:rsidRPr="00183791" w:rsidRDefault="00621E43" w:rsidP="00621E43">
      <w:pPr>
        <w:pStyle w:val="NoSpacing"/>
        <w:rPr>
          <w:rFonts w:ascii="Arial" w:hAnsi="Arial" w:cs="Arial"/>
        </w:rPr>
      </w:pPr>
      <w:r w:rsidRPr="00183791">
        <w:rPr>
          <w:rFonts w:ascii="Arial" w:hAnsi="Arial" w:cs="Arial"/>
        </w:rPr>
        <w:t>By the Shores of Silver Lake By Laura Ingalls Wilder</w:t>
      </w:r>
    </w:p>
    <w:p w:rsidR="00621E43" w:rsidRPr="00183791" w:rsidRDefault="00621E43" w:rsidP="00621E43">
      <w:pPr>
        <w:pStyle w:val="NoSpacing"/>
        <w:rPr>
          <w:rFonts w:ascii="Arial" w:hAnsi="Arial" w:cs="Arial"/>
        </w:rPr>
      </w:pPr>
      <w:r w:rsidRPr="00183791">
        <w:rPr>
          <w:rFonts w:ascii="Arial" w:hAnsi="Arial" w:cs="Arial"/>
        </w:rPr>
        <w:t>The Long Winter by Laura Ingalls Wilder</w:t>
      </w:r>
    </w:p>
    <w:p w:rsidR="00621E43" w:rsidRPr="00183791" w:rsidRDefault="00621E43" w:rsidP="00621E43">
      <w:pPr>
        <w:pStyle w:val="NoSpacing"/>
        <w:rPr>
          <w:rFonts w:ascii="Arial" w:hAnsi="Arial" w:cs="Arial"/>
        </w:rPr>
      </w:pPr>
      <w:r w:rsidRPr="00183791">
        <w:rPr>
          <w:rFonts w:ascii="Arial" w:hAnsi="Arial" w:cs="Arial"/>
        </w:rPr>
        <w:t>All Sails Set by Armstrong Sperry</w:t>
      </w:r>
    </w:p>
    <w:p w:rsidR="00621E43" w:rsidRPr="00183791" w:rsidRDefault="00621E43" w:rsidP="00621E43">
      <w:pPr>
        <w:pStyle w:val="NoSpacing"/>
        <w:rPr>
          <w:rFonts w:ascii="Arial" w:hAnsi="Arial" w:cs="Arial"/>
        </w:rPr>
      </w:pPr>
      <w:r w:rsidRPr="00183791">
        <w:rPr>
          <w:rFonts w:ascii="Arial" w:hAnsi="Arial" w:cs="Arial"/>
        </w:rPr>
        <w:t>Little Britches by Ralph Moody</w:t>
      </w:r>
    </w:p>
    <w:p w:rsidR="00621E43" w:rsidRPr="00183791" w:rsidRDefault="00621E43" w:rsidP="00621E43">
      <w:pPr>
        <w:pStyle w:val="NoSpacing"/>
        <w:rPr>
          <w:rFonts w:ascii="Arial" w:hAnsi="Arial" w:cs="Arial"/>
        </w:rPr>
      </w:pPr>
      <w:r w:rsidRPr="00183791">
        <w:rPr>
          <w:rFonts w:ascii="Arial" w:hAnsi="Arial" w:cs="Arial"/>
        </w:rPr>
        <w:t>Shades of Grey by Carolyn Reeder</w:t>
      </w:r>
    </w:p>
    <w:p w:rsidR="00621E43" w:rsidRPr="00183791" w:rsidRDefault="00621E43" w:rsidP="00621E43">
      <w:pPr>
        <w:pStyle w:val="NoSpacing"/>
        <w:rPr>
          <w:rFonts w:ascii="Arial" w:hAnsi="Arial" w:cs="Arial"/>
        </w:rPr>
      </w:pPr>
      <w:r w:rsidRPr="00183791">
        <w:rPr>
          <w:rFonts w:ascii="Arial" w:hAnsi="Arial" w:cs="Arial"/>
        </w:rPr>
        <w:t>Helen Keller by Margaret Davidson</w:t>
      </w:r>
    </w:p>
    <w:p w:rsidR="00621E43" w:rsidRPr="00183791" w:rsidRDefault="00621E43" w:rsidP="00621E43">
      <w:pPr>
        <w:pStyle w:val="NoSpacing"/>
        <w:rPr>
          <w:rFonts w:ascii="Arial" w:hAnsi="Arial" w:cs="Arial"/>
        </w:rPr>
      </w:pPr>
      <w:r w:rsidRPr="00183791">
        <w:rPr>
          <w:rFonts w:ascii="Arial" w:hAnsi="Arial" w:cs="Arial"/>
        </w:rPr>
        <w:t>In the Year of the Boar and Jackie Robinson by Bette Bao Lord</w:t>
      </w:r>
    </w:p>
    <w:p w:rsidR="00621E43" w:rsidRPr="00183791" w:rsidRDefault="00621E43" w:rsidP="00621E43">
      <w:pPr>
        <w:pStyle w:val="NoSpacing"/>
        <w:rPr>
          <w:rFonts w:ascii="Arial" w:hAnsi="Arial" w:cs="Arial"/>
        </w:rPr>
      </w:pPr>
      <w:r w:rsidRPr="00183791">
        <w:rPr>
          <w:rFonts w:ascii="Arial" w:hAnsi="Arial" w:cs="Arial"/>
        </w:rPr>
        <w:t>Gone Away Lake by Elizabeth Enright</w:t>
      </w:r>
    </w:p>
    <w:p w:rsidR="00621E43" w:rsidRPr="00183791" w:rsidRDefault="00621E43" w:rsidP="00621E43">
      <w:pPr>
        <w:pStyle w:val="NoSpacing"/>
        <w:rPr>
          <w:rFonts w:ascii="Arial" w:hAnsi="Arial" w:cs="Arial"/>
        </w:rPr>
      </w:pPr>
      <w:r w:rsidRPr="00183791">
        <w:rPr>
          <w:rFonts w:ascii="Arial" w:hAnsi="Arial" w:cs="Arial"/>
        </w:rPr>
        <w:t>The Perilous Road by William Steele</w:t>
      </w:r>
    </w:p>
    <w:p w:rsidR="00621E43" w:rsidRPr="00183791" w:rsidRDefault="00621E43" w:rsidP="00621E43">
      <w:pPr>
        <w:pStyle w:val="NoSpacing"/>
        <w:rPr>
          <w:rFonts w:ascii="Arial" w:hAnsi="Arial" w:cs="Arial"/>
        </w:rPr>
      </w:pPr>
      <w:r w:rsidRPr="00183791">
        <w:rPr>
          <w:rFonts w:ascii="Arial" w:hAnsi="Arial" w:cs="Arial"/>
        </w:rPr>
        <w:t>The Journey to Ellis Island by Carol Bierman</w:t>
      </w:r>
    </w:p>
    <w:p w:rsidR="00621E43" w:rsidRPr="00183791" w:rsidRDefault="00621E43" w:rsidP="00621E43">
      <w:pPr>
        <w:pStyle w:val="NoSpacing"/>
        <w:rPr>
          <w:rFonts w:ascii="Arial" w:hAnsi="Arial" w:cs="Arial"/>
        </w:rPr>
      </w:pPr>
      <w:r w:rsidRPr="00183791">
        <w:rPr>
          <w:rFonts w:ascii="Arial" w:hAnsi="Arial" w:cs="Arial"/>
        </w:rPr>
        <w:t>By the Great Horn Spoon by Sid Fleischman</w:t>
      </w:r>
    </w:p>
    <w:p w:rsidR="00621E43" w:rsidRPr="00183791" w:rsidRDefault="00621E43" w:rsidP="00621E43">
      <w:pPr>
        <w:pStyle w:val="NoSpacing"/>
        <w:rPr>
          <w:rFonts w:ascii="Arial" w:hAnsi="Arial" w:cs="Arial"/>
        </w:rPr>
      </w:pPr>
      <w:r w:rsidRPr="00183791">
        <w:rPr>
          <w:rFonts w:ascii="Arial" w:hAnsi="Arial" w:cs="Arial"/>
        </w:rPr>
        <w:t>Abraham’s Battle by Sara Harrell Banks</w:t>
      </w:r>
    </w:p>
    <w:p w:rsidR="00621E43" w:rsidRPr="00183791" w:rsidRDefault="00621E43" w:rsidP="00621E43">
      <w:pPr>
        <w:pStyle w:val="NoSpacing"/>
        <w:rPr>
          <w:rFonts w:ascii="Arial" w:hAnsi="Arial" w:cs="Arial"/>
        </w:rPr>
      </w:pPr>
      <w:r w:rsidRPr="00183791">
        <w:rPr>
          <w:rFonts w:ascii="Arial" w:hAnsi="Arial" w:cs="Arial"/>
        </w:rPr>
        <w:t>Caddie Woodlawn by Carol Ryrie Brink</w:t>
      </w:r>
    </w:p>
    <w:p w:rsidR="00621E43" w:rsidRPr="00183791" w:rsidRDefault="00621E43" w:rsidP="00621E43">
      <w:pPr>
        <w:pStyle w:val="NoSpacing"/>
        <w:rPr>
          <w:rFonts w:ascii="Arial" w:hAnsi="Arial" w:cs="Arial"/>
        </w:rPr>
      </w:pPr>
      <w:r w:rsidRPr="00183791">
        <w:rPr>
          <w:rFonts w:ascii="Arial" w:hAnsi="Arial" w:cs="Arial"/>
        </w:rPr>
        <w:t>The Wind and the Willows by Kenneth Grahame</w:t>
      </w:r>
    </w:p>
    <w:p w:rsidR="00621E43" w:rsidRPr="00183791" w:rsidRDefault="00621E43" w:rsidP="00621E43">
      <w:pPr>
        <w:pStyle w:val="NoSpacing"/>
        <w:rPr>
          <w:rFonts w:ascii="Arial" w:hAnsi="Arial" w:cs="Arial"/>
        </w:rPr>
      </w:pPr>
      <w:r w:rsidRPr="00183791">
        <w:rPr>
          <w:rFonts w:ascii="Arial" w:hAnsi="Arial" w:cs="Arial"/>
        </w:rPr>
        <w:t>Pinnochio by Carlo Collodi</w:t>
      </w:r>
    </w:p>
    <w:p w:rsidR="00621E43" w:rsidRPr="00183791" w:rsidRDefault="00621E43" w:rsidP="00621E43">
      <w:pPr>
        <w:pStyle w:val="NoSpacing"/>
        <w:rPr>
          <w:rFonts w:ascii="Arial" w:hAnsi="Arial" w:cs="Arial"/>
        </w:rPr>
      </w:pPr>
      <w:r w:rsidRPr="00183791">
        <w:rPr>
          <w:rFonts w:ascii="Arial" w:hAnsi="Arial" w:cs="Arial"/>
        </w:rPr>
        <w:t>Where the Red Fern Grows by Wilson Rawls</w:t>
      </w:r>
    </w:p>
    <w:p w:rsidR="00621E43" w:rsidRPr="00183791" w:rsidRDefault="00621E43" w:rsidP="00621E43">
      <w:pPr>
        <w:pStyle w:val="NoSpacing"/>
        <w:rPr>
          <w:rFonts w:ascii="Arial" w:hAnsi="Arial" w:cs="Arial"/>
        </w:rPr>
      </w:pPr>
      <w:r w:rsidRPr="00183791">
        <w:rPr>
          <w:rFonts w:ascii="Arial" w:hAnsi="Arial" w:cs="Arial"/>
        </w:rPr>
        <w:t>The Rescuers by Margery Sharp</w:t>
      </w:r>
    </w:p>
    <w:p w:rsidR="00621E43" w:rsidRPr="00183791" w:rsidRDefault="00621E43" w:rsidP="00621E43">
      <w:pPr>
        <w:pStyle w:val="NoSpacing"/>
        <w:rPr>
          <w:rFonts w:ascii="Arial" w:hAnsi="Arial" w:cs="Arial"/>
        </w:rPr>
      </w:pPr>
      <w:r w:rsidRPr="00183791">
        <w:rPr>
          <w:rFonts w:ascii="Arial" w:hAnsi="Arial" w:cs="Arial"/>
        </w:rPr>
        <w:t>The Story of the Treausre Seekers by E. Nesbit</w:t>
      </w:r>
    </w:p>
    <w:p w:rsidR="00621E43" w:rsidRPr="00183791" w:rsidRDefault="00621E43" w:rsidP="00621E43">
      <w:pPr>
        <w:pStyle w:val="NoSpacing"/>
        <w:rPr>
          <w:rFonts w:ascii="Arial" w:hAnsi="Arial" w:cs="Arial"/>
        </w:rPr>
      </w:pPr>
      <w:r w:rsidRPr="00183791">
        <w:rPr>
          <w:rFonts w:ascii="Arial" w:hAnsi="Arial" w:cs="Arial"/>
        </w:rPr>
        <w:t>Twenty and Ten by Claire Huchet Bishop</w:t>
      </w:r>
    </w:p>
    <w:p w:rsidR="00621E43" w:rsidRPr="00183791" w:rsidRDefault="00621E43" w:rsidP="00621E43">
      <w:pPr>
        <w:pStyle w:val="NoSpacing"/>
        <w:rPr>
          <w:rFonts w:ascii="Arial" w:hAnsi="Arial" w:cs="Arial"/>
        </w:rPr>
      </w:pPr>
      <w:r w:rsidRPr="00183791">
        <w:rPr>
          <w:rFonts w:ascii="Arial" w:hAnsi="Arial" w:cs="Arial"/>
        </w:rPr>
        <w:t>Indian in the Cupboard by Lynne Reid Banks</w:t>
      </w:r>
    </w:p>
    <w:p w:rsidR="00621E43" w:rsidRPr="00183791" w:rsidRDefault="00621E43" w:rsidP="00621E43">
      <w:pPr>
        <w:pStyle w:val="NoSpacing"/>
        <w:rPr>
          <w:rFonts w:ascii="Arial" w:hAnsi="Arial" w:cs="Arial"/>
        </w:rPr>
      </w:pPr>
      <w:r w:rsidRPr="00183791">
        <w:rPr>
          <w:rFonts w:ascii="Arial" w:hAnsi="Arial" w:cs="Arial"/>
        </w:rPr>
        <w:t>Secret Garden by Frances Hodges Burnett</w:t>
      </w:r>
    </w:p>
    <w:p w:rsidR="00621E43" w:rsidRPr="00183791" w:rsidRDefault="00621E43" w:rsidP="00621E43">
      <w:pPr>
        <w:pStyle w:val="NoSpacing"/>
        <w:rPr>
          <w:rFonts w:ascii="Arial" w:hAnsi="Arial" w:cs="Arial"/>
        </w:rPr>
      </w:pPr>
      <w:r w:rsidRPr="00183791">
        <w:rPr>
          <w:rFonts w:ascii="Arial" w:hAnsi="Arial" w:cs="Arial"/>
        </w:rPr>
        <w:t>The Strawberry Girl by Lois Lenski</w:t>
      </w:r>
    </w:p>
    <w:p w:rsidR="00621E43" w:rsidRPr="00183791" w:rsidRDefault="00621E43" w:rsidP="00621E43">
      <w:pPr>
        <w:pStyle w:val="NoSpacing"/>
        <w:rPr>
          <w:rFonts w:ascii="Arial" w:hAnsi="Arial" w:cs="Arial"/>
        </w:rPr>
      </w:pPr>
      <w:r w:rsidRPr="00183791">
        <w:rPr>
          <w:rFonts w:ascii="Arial" w:hAnsi="Arial" w:cs="Arial"/>
        </w:rPr>
        <w:t>The Cricket in Times Square by George Seldon</w:t>
      </w:r>
    </w:p>
    <w:p w:rsidR="00621E43" w:rsidRPr="00183791" w:rsidRDefault="00621E43" w:rsidP="00621E43">
      <w:pPr>
        <w:pStyle w:val="NoSpacing"/>
        <w:rPr>
          <w:rFonts w:ascii="Arial" w:hAnsi="Arial" w:cs="Arial"/>
        </w:rPr>
      </w:pPr>
    </w:p>
    <w:p w:rsidR="00621E43" w:rsidRPr="00183791" w:rsidRDefault="00621E43" w:rsidP="00621E43">
      <w:pPr>
        <w:pStyle w:val="NoSpacing"/>
        <w:rPr>
          <w:rFonts w:ascii="Arial" w:hAnsi="Arial" w:cs="Arial"/>
        </w:rPr>
      </w:pPr>
    </w:p>
    <w:p w:rsidR="00621E43" w:rsidRPr="00183791" w:rsidRDefault="00621E43" w:rsidP="00621E43">
      <w:pPr>
        <w:pStyle w:val="NoSpacing"/>
        <w:rPr>
          <w:rFonts w:ascii="Arial" w:hAnsi="Arial" w:cs="Arial"/>
        </w:rPr>
      </w:pPr>
    </w:p>
    <w:p w:rsidR="00621E43" w:rsidRPr="00183791" w:rsidRDefault="00621E43" w:rsidP="00621E43">
      <w:pPr>
        <w:pStyle w:val="NoSpacing"/>
        <w:rPr>
          <w:rFonts w:ascii="Arial" w:hAnsi="Arial" w:cs="Arial"/>
        </w:rPr>
      </w:pPr>
    </w:p>
    <w:p w:rsidR="00621E43" w:rsidRPr="00183791" w:rsidRDefault="00621E43" w:rsidP="00621E43">
      <w:pPr>
        <w:pStyle w:val="NoSpacing"/>
        <w:rPr>
          <w:rFonts w:ascii="Arial" w:hAnsi="Arial" w:cs="Arial"/>
        </w:rPr>
      </w:pPr>
    </w:p>
    <w:p w:rsidR="00621E43" w:rsidRDefault="00621E43" w:rsidP="00621E43">
      <w:pPr>
        <w:pStyle w:val="NoSpacing"/>
        <w:rPr>
          <w:rFonts w:ascii="Arial" w:hAnsi="Arial" w:cs="Arial"/>
        </w:rPr>
      </w:pPr>
    </w:p>
    <w:p w:rsidR="00621E43" w:rsidRDefault="00621E43" w:rsidP="00621E43">
      <w:pPr>
        <w:pStyle w:val="NoSpacing"/>
        <w:rPr>
          <w:rFonts w:ascii="Arial" w:hAnsi="Arial" w:cs="Arial"/>
        </w:rPr>
      </w:pPr>
    </w:p>
    <w:p w:rsidR="00621E43" w:rsidRDefault="00621E43" w:rsidP="00621E43">
      <w:pPr>
        <w:pStyle w:val="NoSpacing"/>
        <w:rPr>
          <w:rFonts w:ascii="Arial" w:hAnsi="Arial" w:cs="Arial"/>
        </w:rPr>
      </w:pPr>
    </w:p>
    <w:p w:rsidR="00621E43" w:rsidRDefault="00621E43" w:rsidP="00621E43">
      <w:pPr>
        <w:pStyle w:val="NoSpacing"/>
        <w:rPr>
          <w:rFonts w:ascii="Arial" w:hAnsi="Arial" w:cs="Arial"/>
        </w:rPr>
      </w:pPr>
    </w:p>
    <w:p w:rsidR="00621E43" w:rsidRDefault="00621E43" w:rsidP="00621E43">
      <w:pPr>
        <w:pStyle w:val="NoSpacing"/>
        <w:rPr>
          <w:rFonts w:ascii="Arial" w:hAnsi="Arial" w:cs="Arial"/>
        </w:rPr>
      </w:pPr>
    </w:p>
    <w:p w:rsidR="00621E43" w:rsidRDefault="00621E43" w:rsidP="00621E43">
      <w:pPr>
        <w:pStyle w:val="NoSpacing"/>
        <w:rPr>
          <w:rFonts w:ascii="Arial" w:hAnsi="Arial" w:cs="Arial"/>
        </w:rPr>
      </w:pPr>
    </w:p>
    <w:p w:rsidR="00621E43" w:rsidRDefault="00621E43" w:rsidP="00621E43">
      <w:pPr>
        <w:pStyle w:val="NoSpacing"/>
        <w:rPr>
          <w:rFonts w:ascii="Arial" w:hAnsi="Arial" w:cs="Arial"/>
        </w:rPr>
      </w:pPr>
    </w:p>
    <w:p w:rsidR="00621E43" w:rsidRDefault="00621E43" w:rsidP="00621E43">
      <w:pPr>
        <w:pStyle w:val="NoSpacing"/>
        <w:rPr>
          <w:rFonts w:ascii="Arial" w:hAnsi="Arial" w:cs="Arial"/>
        </w:rPr>
      </w:pPr>
    </w:p>
    <w:p w:rsidR="00621E43" w:rsidRDefault="00621E43" w:rsidP="00621E43">
      <w:pPr>
        <w:pStyle w:val="NoSpacing"/>
        <w:rPr>
          <w:rFonts w:ascii="Arial" w:hAnsi="Arial" w:cs="Arial"/>
        </w:rPr>
      </w:pPr>
    </w:p>
    <w:p w:rsidR="00621E43" w:rsidRPr="00183791" w:rsidRDefault="00621E43" w:rsidP="00621E43">
      <w:pPr>
        <w:pStyle w:val="NoSpacing"/>
        <w:rPr>
          <w:rFonts w:ascii="Arial" w:hAnsi="Arial" w:cs="Arial"/>
        </w:rPr>
      </w:pPr>
      <w:r w:rsidRPr="00183791">
        <w:rPr>
          <w:rFonts w:ascii="Arial" w:hAnsi="Arial" w:cs="Arial"/>
        </w:rPr>
        <w:lastRenderedPageBreak/>
        <w:t>4H11</w:t>
      </w:r>
      <w:r w:rsidRPr="00183791">
        <w:rPr>
          <w:rFonts w:ascii="Arial" w:hAnsi="Arial" w:cs="Arial"/>
        </w:rPr>
        <w:tab/>
      </w:r>
    </w:p>
    <w:p w:rsidR="00621E43" w:rsidRPr="00183791" w:rsidRDefault="00621E43" w:rsidP="00621E43">
      <w:pPr>
        <w:pStyle w:val="NoSpacing"/>
        <w:rPr>
          <w:rFonts w:ascii="Arial" w:hAnsi="Arial" w:cs="Arial"/>
        </w:rPr>
      </w:pPr>
      <w:r w:rsidRPr="00183791">
        <w:rPr>
          <w:rFonts w:ascii="Arial" w:hAnsi="Arial" w:cs="Arial"/>
        </w:rPr>
        <w:t>4R34</w:t>
      </w:r>
    </w:p>
    <w:p w:rsidR="00621E43" w:rsidRPr="00183791" w:rsidRDefault="00621E43" w:rsidP="00621E43">
      <w:pPr>
        <w:pStyle w:val="NoSpacing"/>
        <w:rPr>
          <w:rFonts w:ascii="Arial" w:hAnsi="Arial" w:cs="Arial"/>
        </w:rPr>
      </w:pPr>
      <w:r w:rsidRPr="00183791">
        <w:rPr>
          <w:rFonts w:ascii="Arial" w:hAnsi="Arial" w:cs="Arial"/>
        </w:rPr>
        <w:t>4R08</w:t>
      </w:r>
    </w:p>
    <w:p w:rsidR="00621E43" w:rsidRPr="00183791" w:rsidRDefault="00621E43" w:rsidP="00621E43">
      <w:pPr>
        <w:pStyle w:val="NoSpacing"/>
        <w:rPr>
          <w:rFonts w:ascii="Arial" w:hAnsi="Arial" w:cs="Arial"/>
        </w:rPr>
      </w:pPr>
      <w:r w:rsidRPr="00183791">
        <w:rPr>
          <w:rFonts w:ascii="Arial" w:hAnsi="Arial" w:cs="Arial"/>
        </w:rPr>
        <w:t>4A22</w:t>
      </w:r>
    </w:p>
    <w:p w:rsidR="00621E43" w:rsidRPr="00183791" w:rsidRDefault="00621E43" w:rsidP="00621E43">
      <w:pPr>
        <w:pStyle w:val="NoSpacing"/>
        <w:rPr>
          <w:rFonts w:ascii="Arial" w:hAnsi="Arial" w:cs="Arial"/>
        </w:rPr>
      </w:pPr>
      <w:r w:rsidRPr="00183791">
        <w:rPr>
          <w:rFonts w:ascii="Arial" w:hAnsi="Arial" w:cs="Arial"/>
        </w:rPr>
        <w:t xml:space="preserve">120-74 </w:t>
      </w:r>
    </w:p>
    <w:p w:rsidR="00621E43" w:rsidRPr="00183791" w:rsidRDefault="00621E43" w:rsidP="00621E43">
      <w:pPr>
        <w:pStyle w:val="NoSpacing"/>
        <w:rPr>
          <w:rFonts w:ascii="Arial" w:hAnsi="Arial" w:cs="Arial"/>
        </w:rPr>
      </w:pPr>
      <w:r w:rsidRPr="00183791">
        <w:rPr>
          <w:rFonts w:ascii="Arial" w:hAnsi="Arial" w:cs="Arial"/>
        </w:rPr>
        <w:t>4A17</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4A06</w:t>
      </w:r>
    </w:p>
    <w:p w:rsidR="00621E43" w:rsidRPr="00183791" w:rsidRDefault="00621E43" w:rsidP="00621E43">
      <w:pPr>
        <w:pStyle w:val="NoSpacing"/>
        <w:rPr>
          <w:rFonts w:ascii="Arial" w:hAnsi="Arial" w:cs="Arial"/>
        </w:rPr>
      </w:pPr>
      <w:r w:rsidRPr="00183791">
        <w:rPr>
          <w:rFonts w:ascii="Arial" w:hAnsi="Arial" w:cs="Arial"/>
        </w:rPr>
        <w:t>4R35</w:t>
      </w:r>
    </w:p>
    <w:p w:rsidR="00621E43" w:rsidRPr="00183791" w:rsidRDefault="00621E43" w:rsidP="00621E43">
      <w:pPr>
        <w:pStyle w:val="NoSpacing"/>
        <w:rPr>
          <w:rFonts w:ascii="Arial" w:hAnsi="Arial" w:cs="Arial"/>
        </w:rPr>
      </w:pPr>
      <w:r w:rsidRPr="00183791">
        <w:rPr>
          <w:rFonts w:ascii="Arial" w:hAnsi="Arial" w:cs="Arial"/>
        </w:rPr>
        <w:t>4H18</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4A13</w:t>
      </w:r>
    </w:p>
    <w:p w:rsidR="00621E43" w:rsidRPr="00183791" w:rsidRDefault="00621E43" w:rsidP="00621E43">
      <w:pPr>
        <w:pStyle w:val="NoSpacing"/>
        <w:rPr>
          <w:rFonts w:ascii="Arial" w:hAnsi="Arial" w:cs="Arial"/>
        </w:rPr>
      </w:pPr>
      <w:r w:rsidRPr="00183791">
        <w:rPr>
          <w:rFonts w:ascii="Arial" w:hAnsi="Arial" w:cs="Arial"/>
        </w:rPr>
        <w:t>4A12</w:t>
      </w:r>
    </w:p>
    <w:p w:rsidR="00621E43" w:rsidRPr="00183791" w:rsidRDefault="00621E43" w:rsidP="00621E43">
      <w:pPr>
        <w:pStyle w:val="NoSpacing"/>
        <w:rPr>
          <w:rFonts w:ascii="Arial" w:hAnsi="Arial" w:cs="Arial"/>
        </w:rPr>
      </w:pPr>
      <w:r w:rsidRPr="00183791">
        <w:rPr>
          <w:rFonts w:ascii="Arial" w:hAnsi="Arial" w:cs="Arial"/>
        </w:rPr>
        <w:t>4A07</w:t>
      </w:r>
    </w:p>
    <w:p w:rsidR="00621E43" w:rsidRPr="00183791" w:rsidRDefault="00621E43" w:rsidP="00621E43">
      <w:pPr>
        <w:pStyle w:val="NoSpacing"/>
        <w:rPr>
          <w:rFonts w:ascii="Arial" w:hAnsi="Arial" w:cs="Arial"/>
        </w:rPr>
      </w:pPr>
      <w:r w:rsidRPr="00183791">
        <w:rPr>
          <w:rFonts w:ascii="Arial" w:hAnsi="Arial" w:cs="Arial"/>
        </w:rPr>
        <w:t>4A05</w:t>
      </w:r>
    </w:p>
    <w:p w:rsidR="00621E43" w:rsidRPr="00183791" w:rsidRDefault="00621E43" w:rsidP="00621E43">
      <w:pPr>
        <w:pStyle w:val="NoSpacing"/>
        <w:rPr>
          <w:rFonts w:ascii="Arial" w:hAnsi="Arial" w:cs="Arial"/>
        </w:rPr>
      </w:pPr>
      <w:r w:rsidRPr="00183791">
        <w:rPr>
          <w:rFonts w:ascii="Arial" w:hAnsi="Arial" w:cs="Arial"/>
        </w:rPr>
        <w:t>4R17</w:t>
      </w:r>
    </w:p>
    <w:p w:rsidR="00621E43" w:rsidRPr="00183791" w:rsidRDefault="00621E43" w:rsidP="00621E43">
      <w:pPr>
        <w:pStyle w:val="NoSpacing"/>
        <w:rPr>
          <w:rFonts w:ascii="Arial" w:hAnsi="Arial" w:cs="Arial"/>
        </w:rPr>
      </w:pPr>
      <w:r w:rsidRPr="00183791">
        <w:rPr>
          <w:rFonts w:ascii="Arial" w:hAnsi="Arial" w:cs="Arial"/>
        </w:rPr>
        <w:t>4R13</w:t>
      </w:r>
    </w:p>
    <w:p w:rsidR="00621E43" w:rsidRPr="00183791" w:rsidRDefault="00621E43" w:rsidP="00621E43">
      <w:pPr>
        <w:pStyle w:val="NoSpacing"/>
        <w:rPr>
          <w:rFonts w:ascii="Arial" w:hAnsi="Arial" w:cs="Arial"/>
        </w:rPr>
      </w:pPr>
      <w:r w:rsidRPr="00183791">
        <w:rPr>
          <w:rFonts w:ascii="Arial" w:hAnsi="Arial" w:cs="Arial"/>
        </w:rPr>
        <w:t>4R39</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4A27</w:t>
      </w:r>
    </w:p>
    <w:p w:rsidR="00621E43" w:rsidRPr="00183791" w:rsidRDefault="00621E43" w:rsidP="00621E43">
      <w:pPr>
        <w:pStyle w:val="NoSpacing"/>
        <w:rPr>
          <w:rFonts w:ascii="Arial" w:hAnsi="Arial" w:cs="Arial"/>
        </w:rPr>
      </w:pPr>
      <w:r w:rsidRPr="00183791">
        <w:rPr>
          <w:rFonts w:ascii="Arial" w:hAnsi="Arial" w:cs="Arial"/>
        </w:rPr>
        <w:t>4A15</w:t>
      </w:r>
    </w:p>
    <w:p w:rsidR="00621E43" w:rsidRPr="00183791" w:rsidRDefault="00621E43" w:rsidP="00621E43">
      <w:pPr>
        <w:pStyle w:val="NoSpacing"/>
        <w:rPr>
          <w:rFonts w:ascii="Arial" w:hAnsi="Arial" w:cs="Arial"/>
        </w:rPr>
      </w:pPr>
      <w:r w:rsidRPr="00183791">
        <w:rPr>
          <w:rFonts w:ascii="Arial" w:hAnsi="Arial" w:cs="Arial"/>
        </w:rPr>
        <w:t>4R10</w:t>
      </w:r>
    </w:p>
    <w:p w:rsidR="00621E43" w:rsidRPr="00183791" w:rsidRDefault="00621E43" w:rsidP="00621E43">
      <w:pPr>
        <w:pStyle w:val="NoSpacing"/>
        <w:rPr>
          <w:rFonts w:ascii="Arial" w:hAnsi="Arial" w:cs="Arial"/>
        </w:rPr>
      </w:pPr>
      <w:r w:rsidRPr="00183791">
        <w:rPr>
          <w:rFonts w:ascii="Arial" w:hAnsi="Arial" w:cs="Arial"/>
        </w:rPr>
        <w:t>4R15</w:t>
      </w:r>
    </w:p>
    <w:p w:rsidR="00621E43" w:rsidRPr="00183791" w:rsidRDefault="00621E43" w:rsidP="00621E43">
      <w:pPr>
        <w:pStyle w:val="NoSpacing"/>
        <w:rPr>
          <w:rFonts w:ascii="Arial" w:hAnsi="Arial" w:cs="Arial"/>
        </w:rPr>
      </w:pPr>
      <w:r w:rsidRPr="00183791">
        <w:rPr>
          <w:rFonts w:ascii="Arial" w:hAnsi="Arial" w:cs="Arial"/>
        </w:rPr>
        <w:t>4R19</w:t>
      </w:r>
    </w:p>
    <w:p w:rsidR="00621E43" w:rsidRPr="00183791" w:rsidRDefault="00621E43" w:rsidP="00621E43">
      <w:pPr>
        <w:pStyle w:val="NoSpacing"/>
        <w:rPr>
          <w:rFonts w:ascii="Arial" w:hAnsi="Arial" w:cs="Arial"/>
        </w:rPr>
      </w:pPr>
      <w:r w:rsidRPr="00183791">
        <w:rPr>
          <w:rFonts w:ascii="Arial" w:hAnsi="Arial" w:cs="Arial"/>
        </w:rPr>
        <w:t>4R22</w:t>
      </w:r>
    </w:p>
    <w:p w:rsidR="00621E43" w:rsidRPr="00183791" w:rsidRDefault="00621E43" w:rsidP="00621E43">
      <w:pPr>
        <w:pStyle w:val="NoSpacing"/>
        <w:rPr>
          <w:rFonts w:ascii="Arial" w:hAnsi="Arial" w:cs="Arial"/>
        </w:rPr>
      </w:pPr>
      <w:r w:rsidRPr="00183791">
        <w:rPr>
          <w:rFonts w:ascii="Arial" w:hAnsi="Arial" w:cs="Arial"/>
        </w:rPr>
        <w:t>4R05</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4R06</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4A09</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Amazon.com</w:t>
      </w:r>
    </w:p>
    <w:p w:rsidR="00621E43" w:rsidRPr="00183791" w:rsidRDefault="00621E43" w:rsidP="00621E43">
      <w:pPr>
        <w:pStyle w:val="NoSpacing"/>
        <w:rPr>
          <w:rFonts w:ascii="Arial" w:hAnsi="Arial" w:cs="Arial"/>
        </w:rPr>
      </w:pPr>
      <w:r w:rsidRPr="00183791">
        <w:rPr>
          <w:rFonts w:ascii="Arial" w:hAnsi="Arial" w:cs="Arial"/>
        </w:rPr>
        <w:t>Amazon.com</w:t>
      </w:r>
    </w:p>
    <w:p w:rsidR="00621E43" w:rsidRDefault="00621E43">
      <w:pPr>
        <w:widowControl w:val="0"/>
        <w:autoSpaceDE w:val="0"/>
        <w:autoSpaceDN w:val="0"/>
        <w:adjustRightInd w:val="0"/>
        <w:spacing w:after="0" w:line="240" w:lineRule="auto"/>
        <w:rPr>
          <w:rFonts w:ascii="Times New Roman" w:hAnsi="Times New Roman"/>
          <w:sz w:val="24"/>
          <w:szCs w:val="24"/>
        </w:rPr>
        <w:sectPr w:rsidR="00621E43" w:rsidSect="00621E43">
          <w:type w:val="nextColumn"/>
          <w:pgSz w:w="12240" w:h="15840"/>
          <w:pgMar w:top="717" w:right="720" w:bottom="569" w:left="720" w:header="720" w:footer="720" w:gutter="0"/>
          <w:cols w:num="2" w:sep="1" w:space="720" w:equalWidth="0">
            <w:col w:w="7200" w:space="720"/>
            <w:col w:w="2880"/>
          </w:cols>
          <w:noEndnote/>
        </w:sectPr>
      </w:pPr>
    </w:p>
    <w:p w:rsidR="00140CF8" w:rsidRPr="00140CF8" w:rsidRDefault="00140CF8" w:rsidP="00BE478E">
      <w:pPr>
        <w:spacing w:before="200"/>
        <w:rPr>
          <w:rFonts w:ascii="Arial" w:hAnsi="Arial" w:cs="Arial"/>
          <w:color w:val="0000FF"/>
          <w:sz w:val="20"/>
          <w:szCs w:val="20"/>
          <w:lang w:eastAsia="ja-JP"/>
        </w:rPr>
      </w:pPr>
      <w:bookmarkStart w:id="2" w:name="page4"/>
      <w:bookmarkEnd w:id="2"/>
    </w:p>
    <w:sectPr w:rsidR="00140CF8" w:rsidRPr="00140CF8" w:rsidSect="00621E43">
      <w:type w:val="nextColumn"/>
      <w:pgSz w:w="12240" w:h="15840"/>
      <w:pgMar w:top="1440" w:right="1440" w:bottom="1440" w:left="1440" w:header="720" w:footer="720" w:gutter="0"/>
      <w:cols w:num="2" w:sep="1" w:space="720" w:equalWidth="0">
        <w:col w:w="7200" w:space="720"/>
        <w:col w:w="2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78E"/>
    <w:rsid w:val="00140CF8"/>
    <w:rsid w:val="00183791"/>
    <w:rsid w:val="002309F7"/>
    <w:rsid w:val="003B4012"/>
    <w:rsid w:val="00402CF2"/>
    <w:rsid w:val="004D76E6"/>
    <w:rsid w:val="00621E43"/>
    <w:rsid w:val="0066154D"/>
    <w:rsid w:val="00796A96"/>
    <w:rsid w:val="007A2ECD"/>
    <w:rsid w:val="00810203"/>
    <w:rsid w:val="008839C2"/>
    <w:rsid w:val="00A54DCE"/>
    <w:rsid w:val="00BD6D61"/>
    <w:rsid w:val="00BE478E"/>
    <w:rsid w:val="00BF1173"/>
    <w:rsid w:val="00DD581B"/>
    <w:rsid w:val="00DD591E"/>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E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5F54-9DCE-463A-9734-E541FAFC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Elizabeth Brodmann</dc:creator>
  <cp:lastModifiedBy>Kirstie Elizabeth Brodmann</cp:lastModifiedBy>
  <cp:revision>2</cp:revision>
  <dcterms:created xsi:type="dcterms:W3CDTF">2013-07-19T12:11:00Z</dcterms:created>
  <dcterms:modified xsi:type="dcterms:W3CDTF">2013-07-19T12:11:00Z</dcterms:modified>
</cp:coreProperties>
</file>